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bookmarkStart w:colFirst="0" w:colLast="0" w:name="_heading=h.gjdgxs" w:id="0"/>
      <w:bookmarkEnd w:id="0"/>
      <w:r w:rsidDel="00000000" w:rsidR="00000000" w:rsidRPr="00000000">
        <w:rPr>
          <w:rtl w:val="0"/>
        </w:rPr>
        <w:t xml:space="preserve">Pupil premium strategy statement</w:t>
      </w:r>
    </w:p>
    <w:p w:rsidR="00000000" w:rsidDel="00000000" w:rsidP="00000000" w:rsidRDefault="00000000" w:rsidRPr="00000000" w14:paraId="00000002">
      <w:pPr>
        <w:pStyle w:val="Heading2"/>
        <w:rPr>
          <w:b w:val="0"/>
          <w:color w:val="000000"/>
          <w:sz w:val="24"/>
          <w:szCs w:val="24"/>
        </w:rPr>
      </w:pPr>
      <w:r w:rsidDel="00000000" w:rsidR="00000000" w:rsidRPr="00000000">
        <w:rPr>
          <w:b w:val="0"/>
          <w:color w:val="000000"/>
          <w:sz w:val="24"/>
          <w:szCs w:val="24"/>
          <w:rtl w:val="0"/>
        </w:rPr>
        <w:t xml:space="preserve">This statement details our school’s use of pupil premium funding to help improve the attainment of our disadvantaged pupils. </w:t>
      </w:r>
    </w:p>
    <w:p w:rsidR="00000000" w:rsidDel="00000000" w:rsidP="00000000" w:rsidRDefault="00000000" w:rsidRPr="00000000" w14:paraId="00000003">
      <w:pPr>
        <w:pStyle w:val="Heading2"/>
        <w:spacing w:before="240" w:lineRule="auto"/>
        <w:rPr>
          <w:b w:val="0"/>
          <w:color w:val="000000"/>
          <w:sz w:val="24"/>
          <w:szCs w:val="24"/>
        </w:rPr>
      </w:pPr>
      <w:r w:rsidDel="00000000" w:rsidR="00000000" w:rsidRPr="00000000">
        <w:rPr>
          <w:b w:val="0"/>
          <w:color w:val="000000"/>
          <w:sz w:val="24"/>
          <w:szCs w:val="24"/>
          <w:rtl w:val="0"/>
        </w:rPr>
        <w:t xml:space="preserve">It outlines our pupil premium strategy, how we intend to spend the funding in this academic year and the effect that last year’s spending of pupil premium had within our school. </w:t>
      </w:r>
    </w:p>
    <w:p w:rsidR="00000000" w:rsidDel="00000000" w:rsidP="00000000" w:rsidRDefault="00000000" w:rsidRPr="00000000" w14:paraId="00000004">
      <w:pPr>
        <w:pStyle w:val="Heading2"/>
        <w:rPr/>
      </w:pPr>
      <w:r w:rsidDel="00000000" w:rsidR="00000000" w:rsidRPr="00000000">
        <w:rPr>
          <w:rtl w:val="0"/>
        </w:rPr>
        <w:t xml:space="preserve">School overview</w:t>
      </w:r>
    </w:p>
    <w:tbl>
      <w:tblPr>
        <w:tblStyle w:val="Table1"/>
        <w:tblW w:w="9480.0" w:type="dxa"/>
        <w:jc w:val="left"/>
        <w:tblLayout w:type="fixed"/>
        <w:tblLook w:val="0400"/>
      </w:tblPr>
      <w:tblGrid>
        <w:gridCol w:w="5190"/>
        <w:gridCol w:w="4290"/>
        <w:tblGridChange w:id="0">
          <w:tblGrid>
            <w:gridCol w:w="5190"/>
            <w:gridCol w:w="4290"/>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d8e2e9" w:val="clear"/>
            <w:tcMar>
              <w:top w:w="0.0" w:type="dxa"/>
              <w:left w:w="108.0" w:type="dxa"/>
              <w:bottom w:w="0.0" w:type="dxa"/>
              <w:right w:w="108.0" w:type="dxa"/>
            </w:tcMar>
          </w:tcPr>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1"/>
                <w:i w:val="0"/>
                <w:smallCaps w:val="0"/>
                <w:strike w:val="0"/>
                <w:color w:val="0d0d0d"/>
                <w:sz w:val="24"/>
                <w:szCs w:val="24"/>
                <w:u w:val="none"/>
                <w:shd w:fill="auto" w:val="clear"/>
                <w:vertAlign w:val="baseline"/>
              </w:rPr>
            </w:pPr>
            <w:r w:rsidDel="00000000" w:rsidR="00000000" w:rsidRPr="00000000">
              <w:rPr>
                <w:rFonts w:ascii="Arial" w:cs="Arial" w:eastAsia="Arial" w:hAnsi="Arial"/>
                <w:b w:val="1"/>
                <w:i w:val="0"/>
                <w:smallCaps w:val="0"/>
                <w:strike w:val="0"/>
                <w:color w:val="0d0d0d"/>
                <w:sz w:val="24"/>
                <w:szCs w:val="24"/>
                <w:u w:val="none"/>
                <w:shd w:fill="auto" w:val="clear"/>
                <w:vertAlign w:val="baseline"/>
                <w:rtl w:val="0"/>
              </w:rPr>
              <w:t xml:space="preserve">Detail</w:t>
            </w:r>
          </w:p>
        </w:tc>
        <w:tc>
          <w:tcPr>
            <w:tcBorders>
              <w:top w:color="000000" w:space="0" w:sz="4" w:val="single"/>
              <w:left w:color="000000" w:space="0" w:sz="4" w:val="single"/>
              <w:bottom w:color="000000" w:space="0" w:sz="4" w:val="single"/>
              <w:right w:color="000000" w:space="0" w:sz="4" w:val="single"/>
            </w:tcBorders>
            <w:shd w:fill="d8e2e9" w:val="clear"/>
            <w:tcMar>
              <w:top w:w="0.0" w:type="dxa"/>
              <w:left w:w="108.0" w:type="dxa"/>
              <w:bottom w:w="0.0" w:type="dxa"/>
              <w:right w:w="108.0" w:type="dxa"/>
            </w:tcMar>
          </w:tcPr>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1"/>
                <w:i w:val="0"/>
                <w:smallCaps w:val="0"/>
                <w:strike w:val="0"/>
                <w:color w:val="0d0d0d"/>
                <w:sz w:val="24"/>
                <w:szCs w:val="24"/>
                <w:u w:val="none"/>
                <w:shd w:fill="auto" w:val="clear"/>
                <w:vertAlign w:val="baseline"/>
              </w:rPr>
            </w:pPr>
            <w:r w:rsidDel="00000000" w:rsidR="00000000" w:rsidRPr="00000000">
              <w:rPr>
                <w:rFonts w:ascii="Arial" w:cs="Arial" w:eastAsia="Arial" w:hAnsi="Arial"/>
                <w:b w:val="1"/>
                <w:i w:val="0"/>
                <w:smallCaps w:val="0"/>
                <w:strike w:val="0"/>
                <w:color w:val="0d0d0d"/>
                <w:sz w:val="24"/>
                <w:szCs w:val="24"/>
                <w:u w:val="none"/>
                <w:shd w:fill="auto" w:val="clear"/>
                <w:vertAlign w:val="baseline"/>
                <w:rtl w:val="0"/>
              </w:rPr>
              <w:t xml:space="preserve">Data</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d0d0d"/>
                <w:sz w:val="24"/>
                <w:szCs w:val="24"/>
                <w:u w:val="none"/>
                <w:shd w:fill="auto" w:val="clear"/>
                <w:vertAlign w:val="baseline"/>
                <w:rtl w:val="0"/>
              </w:rPr>
              <w:t xml:space="preserve">School name</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08">
            <w:pPr>
              <w:spacing w:after="60" w:before="60" w:line="240" w:lineRule="auto"/>
              <w:ind w:left="57" w:right="57" w:firstLine="0"/>
              <w:rPr/>
            </w:pPr>
            <w:r w:rsidDel="00000000" w:rsidR="00000000" w:rsidRPr="00000000">
              <w:rPr>
                <w:rtl w:val="0"/>
              </w:rPr>
              <w:t xml:space="preserve">Stalham Junior (Academy)</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d0d0d"/>
                <w:sz w:val="24"/>
                <w:szCs w:val="24"/>
                <w:u w:val="none"/>
                <w:shd w:fill="auto" w:val="clear"/>
                <w:vertAlign w:val="baseline"/>
                <w:rtl w:val="0"/>
              </w:rPr>
              <w:t xml:space="preserve">Number of pupils in school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0A">
            <w:pPr>
              <w:spacing w:after="60" w:before="60" w:line="240" w:lineRule="auto"/>
              <w:ind w:left="57" w:right="57" w:firstLine="0"/>
              <w:rPr/>
            </w:pPr>
            <w:r w:rsidDel="00000000" w:rsidR="00000000" w:rsidRPr="00000000">
              <w:rPr>
                <w:rtl w:val="0"/>
              </w:rPr>
              <w:t xml:space="preserve">260</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d0d0d"/>
                <w:sz w:val="24"/>
                <w:szCs w:val="24"/>
                <w:u w:val="none"/>
                <w:shd w:fill="auto" w:val="clear"/>
                <w:vertAlign w:val="baseline"/>
                <w:rtl w:val="0"/>
              </w:rPr>
              <w:t xml:space="preserve">Proportion (%) of pupil premium eligible pupils</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0C">
            <w:pPr>
              <w:spacing w:after="60" w:before="60" w:line="240" w:lineRule="auto"/>
              <w:ind w:left="57" w:right="57" w:firstLine="0"/>
              <w:rPr/>
            </w:pPr>
            <w:r w:rsidDel="00000000" w:rsidR="00000000" w:rsidRPr="00000000">
              <w:rPr>
                <w:rtl w:val="0"/>
              </w:rPr>
              <w:t xml:space="preserve">28.5%</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d0d0d"/>
                <w:sz w:val="24"/>
                <w:szCs w:val="24"/>
                <w:u w:val="none"/>
                <w:shd w:fill="auto" w:val="clear"/>
                <w:vertAlign w:val="baseline"/>
                <w:rtl w:val="0"/>
              </w:rPr>
              <w:t xml:space="preserve">Academic year/years that our current pupil premium strategy plan covers </w:t>
            </w:r>
            <w:r w:rsidDel="00000000" w:rsidR="00000000" w:rsidRPr="00000000">
              <w:rPr>
                <w:rFonts w:ascii="Arial" w:cs="Arial" w:eastAsia="Arial" w:hAnsi="Arial"/>
                <w:b w:val="1"/>
                <w:i w:val="0"/>
                <w:smallCaps w:val="0"/>
                <w:strike w:val="0"/>
                <w:color w:val="0d0d0d"/>
                <w:sz w:val="24"/>
                <w:szCs w:val="24"/>
                <w:u w:val="none"/>
                <w:shd w:fill="auto" w:val="clear"/>
                <w:vertAlign w:val="baseline"/>
                <w:rtl w:val="0"/>
              </w:rPr>
              <w:t xml:space="preserve">(3 year plans are recommended)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0E">
            <w:pPr>
              <w:spacing w:after="60" w:before="60" w:line="240" w:lineRule="auto"/>
              <w:ind w:left="57" w:right="57" w:firstLine="0"/>
              <w:rPr/>
            </w:pPr>
            <w:r w:rsidDel="00000000" w:rsidR="00000000" w:rsidRPr="00000000">
              <w:rPr>
                <w:rtl w:val="0"/>
              </w:rPr>
              <w:t xml:space="preserve">2023-24 (&amp; 2022-23 review)</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d0d0d"/>
                <w:sz w:val="24"/>
                <w:szCs w:val="24"/>
                <w:u w:val="none"/>
                <w:shd w:fill="auto" w:val="clear"/>
                <w:vertAlign w:val="baseline"/>
                <w:rtl w:val="0"/>
              </w:rPr>
              <w:t xml:space="preserve">Date this statement was published</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0">
            <w:pPr>
              <w:spacing w:after="60" w:before="60" w:line="240" w:lineRule="auto"/>
              <w:ind w:left="57" w:right="57" w:firstLine="0"/>
              <w:rPr/>
            </w:pPr>
            <w:r w:rsidDel="00000000" w:rsidR="00000000" w:rsidRPr="00000000">
              <w:rPr>
                <w:rtl w:val="0"/>
              </w:rPr>
              <w:t xml:space="preserve">1.9.2023</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d0d0d"/>
                <w:sz w:val="24"/>
                <w:szCs w:val="24"/>
                <w:u w:val="none"/>
                <w:shd w:fill="auto" w:val="clear"/>
                <w:vertAlign w:val="baseline"/>
                <w:rtl w:val="0"/>
              </w:rPr>
              <w:t xml:space="preserve">Date on which it will be reviewed</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2">
            <w:pPr>
              <w:spacing w:after="60" w:before="60" w:line="240" w:lineRule="auto"/>
              <w:ind w:left="57" w:right="57" w:firstLine="0"/>
              <w:rPr/>
            </w:pPr>
            <w:r w:rsidDel="00000000" w:rsidR="00000000" w:rsidRPr="00000000">
              <w:rPr>
                <w:rtl w:val="0"/>
              </w:rPr>
              <w:t xml:space="preserve">1.7.2024</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d0d0d"/>
                <w:sz w:val="24"/>
                <w:szCs w:val="24"/>
                <w:u w:val="none"/>
                <w:shd w:fill="auto" w:val="clear"/>
                <w:vertAlign w:val="baseline"/>
                <w:rtl w:val="0"/>
              </w:rPr>
              <w:t xml:space="preserve">Statement authorised by</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4">
            <w:pPr>
              <w:spacing w:after="60" w:before="60" w:line="240" w:lineRule="auto"/>
              <w:ind w:left="57" w:right="57" w:firstLine="0"/>
              <w:rPr/>
            </w:pPr>
            <w:r w:rsidDel="00000000" w:rsidR="00000000" w:rsidRPr="00000000">
              <w:rPr>
                <w:rtl w:val="0"/>
              </w:rPr>
              <w:t xml:space="preserve">Clare Jones (Director of Education)</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d0d0d"/>
                <w:sz w:val="24"/>
                <w:szCs w:val="24"/>
                <w:u w:val="none"/>
                <w:shd w:fill="auto" w:val="clear"/>
                <w:vertAlign w:val="baseline"/>
                <w:rtl w:val="0"/>
              </w:rPr>
              <w:t xml:space="preserve">Pupil premium lead</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6">
            <w:pPr>
              <w:spacing w:after="60" w:before="60" w:line="240" w:lineRule="auto"/>
              <w:ind w:left="57" w:right="57" w:firstLine="0"/>
              <w:rPr/>
            </w:pPr>
            <w:r w:rsidDel="00000000" w:rsidR="00000000" w:rsidRPr="00000000">
              <w:rPr>
                <w:rtl w:val="0"/>
              </w:rPr>
              <w:t xml:space="preserve">Glenn Russell</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d0d0d"/>
                <w:sz w:val="24"/>
                <w:szCs w:val="24"/>
                <w:u w:val="none"/>
                <w:shd w:fill="auto" w:val="clear"/>
                <w:vertAlign w:val="baseline"/>
                <w:rtl w:val="0"/>
              </w:rPr>
              <w:t xml:space="preserve">Governor / Trustee lead</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8">
            <w:pPr>
              <w:spacing w:after="60" w:before="60" w:line="240" w:lineRule="auto"/>
              <w:ind w:left="57" w:right="57" w:firstLine="0"/>
              <w:rPr/>
            </w:pPr>
            <w:r w:rsidDel="00000000" w:rsidR="00000000" w:rsidRPr="00000000">
              <w:rPr>
                <w:rtl w:val="0"/>
              </w:rPr>
              <w:t xml:space="preserve">Clare Jones</w:t>
            </w:r>
          </w:p>
        </w:tc>
      </w:tr>
    </w:tbl>
    <w:p w:rsidR="00000000" w:rsidDel="00000000" w:rsidP="00000000" w:rsidRDefault="00000000" w:rsidRPr="00000000" w14:paraId="00000019">
      <w:pPr>
        <w:spacing w:before="480" w:line="240" w:lineRule="auto"/>
        <w:rPr>
          <w:b w:val="1"/>
          <w:color w:val="104f75"/>
          <w:sz w:val="32"/>
          <w:szCs w:val="32"/>
        </w:rPr>
      </w:pPr>
      <w:r w:rsidDel="00000000" w:rsidR="00000000" w:rsidRPr="00000000">
        <w:rPr>
          <w:b w:val="1"/>
          <w:color w:val="104f75"/>
          <w:sz w:val="32"/>
          <w:szCs w:val="32"/>
          <w:rtl w:val="0"/>
        </w:rPr>
        <w:t xml:space="preserve">Funding overview</w:t>
      </w:r>
    </w:p>
    <w:tbl>
      <w:tblPr>
        <w:tblStyle w:val="Table2"/>
        <w:tblW w:w="9486.0" w:type="dxa"/>
        <w:jc w:val="left"/>
        <w:tblLayout w:type="fixed"/>
        <w:tblLook w:val="0400"/>
      </w:tblPr>
      <w:tblGrid>
        <w:gridCol w:w="6516"/>
        <w:gridCol w:w="2970"/>
        <w:tblGridChange w:id="0">
          <w:tblGrid>
            <w:gridCol w:w="6516"/>
            <w:gridCol w:w="2970"/>
          </w:tblGrid>
        </w:tblGridChange>
      </w:tblGrid>
      <w:tr>
        <w:trPr>
          <w:cantSplit w:val="0"/>
          <w:trHeight w:val="374" w:hRule="atLeast"/>
          <w:tblHeader w:val="0"/>
        </w:trPr>
        <w:tc>
          <w:tcPr>
            <w:tcBorders>
              <w:top w:color="000000" w:space="0" w:sz="4" w:val="single"/>
              <w:left w:color="000000" w:space="0" w:sz="4" w:val="single"/>
              <w:bottom w:color="000000" w:space="0" w:sz="4" w:val="single"/>
              <w:right w:color="000000" w:space="0" w:sz="4" w:val="single"/>
            </w:tcBorders>
            <w:shd w:fill="d8e2e9" w:val="clear"/>
            <w:tcMar>
              <w:top w:w="0.0" w:type="dxa"/>
              <w:left w:w="108.0" w:type="dxa"/>
              <w:bottom w:w="0.0" w:type="dxa"/>
              <w:right w:w="108.0" w:type="dxa"/>
            </w:tcMar>
            <w:vAlign w:val="center"/>
          </w:tcPr>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1"/>
                <w:i w:val="0"/>
                <w:smallCaps w:val="0"/>
                <w:strike w:val="0"/>
                <w:color w:val="0d0d0d"/>
                <w:sz w:val="24"/>
                <w:szCs w:val="24"/>
                <w:u w:val="none"/>
                <w:shd w:fill="auto" w:val="clear"/>
                <w:vertAlign w:val="baseline"/>
                <w:rtl w:val="0"/>
              </w:rPr>
              <w:t xml:space="preserve">Detail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8e2e9" w:val="clear"/>
            <w:tcMar>
              <w:top w:w="0.0" w:type="dxa"/>
              <w:left w:w="108.0" w:type="dxa"/>
              <w:bottom w:w="0.0" w:type="dxa"/>
              <w:right w:w="108.0" w:type="dxa"/>
            </w:tcMar>
            <w:vAlign w:val="center"/>
          </w:tcPr>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1"/>
                <w:i w:val="0"/>
                <w:smallCaps w:val="0"/>
                <w:strike w:val="0"/>
                <w:color w:val="0d0d0d"/>
                <w:sz w:val="24"/>
                <w:szCs w:val="24"/>
                <w:u w:val="none"/>
                <w:shd w:fill="auto" w:val="clear"/>
                <w:vertAlign w:val="baseline"/>
                <w:rtl w:val="0"/>
              </w:rPr>
              <w:t xml:space="preserve">Amount</w:t>
            </w:r>
            <w:r w:rsidDel="00000000" w:rsidR="00000000" w:rsidRPr="00000000">
              <w:rPr>
                <w:rtl w:val="0"/>
              </w:rPr>
            </w:r>
          </w:p>
        </w:tc>
      </w:tr>
      <w:tr>
        <w:trPr>
          <w:cantSplit w:val="0"/>
          <w:trHeight w:val="374"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d0d0d"/>
                <w:sz w:val="24"/>
                <w:szCs w:val="24"/>
                <w:u w:val="none"/>
                <w:shd w:fill="auto" w:val="clear"/>
                <w:vertAlign w:val="baseline"/>
                <w:rtl w:val="0"/>
              </w:rPr>
              <w:t xml:space="preserve">Pupil premium funding allocation this academic year</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d0d0d"/>
                <w:sz w:val="24"/>
                <w:szCs w:val="24"/>
                <w:u w:val="none"/>
                <w:shd w:fill="auto" w:val="clear"/>
                <w:vertAlign w:val="baseline"/>
                <w:rtl w:val="0"/>
              </w:rPr>
              <w:t xml:space="preserve">£9</w:t>
            </w:r>
            <w:r w:rsidDel="00000000" w:rsidR="00000000" w:rsidRPr="00000000">
              <w:rPr>
                <w:rtl w:val="0"/>
              </w:rPr>
              <w:t xml:space="preserve">0</w:t>
            </w:r>
            <w:r w:rsidDel="00000000" w:rsidR="00000000" w:rsidRPr="00000000">
              <w:rPr>
                <w:rFonts w:ascii="Arial" w:cs="Arial" w:eastAsia="Arial" w:hAnsi="Arial"/>
                <w:b w:val="0"/>
                <w:i w:val="0"/>
                <w:smallCaps w:val="0"/>
                <w:strike w:val="0"/>
                <w:color w:val="0d0d0d"/>
                <w:sz w:val="24"/>
                <w:szCs w:val="24"/>
                <w:u w:val="none"/>
                <w:shd w:fill="auto" w:val="clear"/>
                <w:vertAlign w:val="baseline"/>
                <w:rtl w:val="0"/>
              </w:rPr>
              <w:t xml:space="preserve">,</w:t>
            </w:r>
            <w:r w:rsidDel="00000000" w:rsidR="00000000" w:rsidRPr="00000000">
              <w:rPr>
                <w:rtl w:val="0"/>
              </w:rPr>
              <w:t xml:space="preserve">21</w:t>
            </w:r>
            <w:r w:rsidDel="00000000" w:rsidR="00000000" w:rsidRPr="00000000">
              <w:rPr>
                <w:rFonts w:ascii="Arial" w:cs="Arial" w:eastAsia="Arial" w:hAnsi="Arial"/>
                <w:b w:val="0"/>
                <w:i w:val="0"/>
                <w:smallCaps w:val="0"/>
                <w:strike w:val="0"/>
                <w:color w:val="0d0d0d"/>
                <w:sz w:val="24"/>
                <w:szCs w:val="24"/>
                <w:u w:val="none"/>
                <w:shd w:fill="auto" w:val="clear"/>
                <w:vertAlign w:val="baseline"/>
                <w:rtl w:val="0"/>
              </w:rPr>
              <w:t xml:space="preserve">0</w:t>
            </w:r>
          </w:p>
        </w:tc>
      </w:tr>
      <w:tr>
        <w:trPr>
          <w:cantSplit w:val="0"/>
          <w:trHeight w:val="374"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d0d0d"/>
                <w:sz w:val="24"/>
                <w:szCs w:val="24"/>
                <w:u w:val="none"/>
                <w:shd w:fill="auto" w:val="clear"/>
                <w:vertAlign w:val="baseline"/>
                <w:rtl w:val="0"/>
              </w:rPr>
              <w:t xml:space="preserve">Recovery premium funding allocation this academic year</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d0d0d"/>
                <w:sz w:val="24"/>
                <w:szCs w:val="24"/>
                <w:u w:val="none"/>
                <w:shd w:fill="auto" w:val="clear"/>
                <w:vertAlign w:val="baseline"/>
                <w:rtl w:val="0"/>
              </w:rPr>
              <w:t xml:space="preserve">£</w:t>
            </w:r>
            <w:r w:rsidDel="00000000" w:rsidR="00000000" w:rsidRPr="00000000">
              <w:rPr>
                <w:rtl w:val="0"/>
              </w:rPr>
              <w:t xml:space="preserve">0</w:t>
            </w:r>
            <w:r w:rsidDel="00000000" w:rsidR="00000000" w:rsidRPr="00000000">
              <w:rPr>
                <w:rtl w:val="0"/>
              </w:rPr>
            </w:r>
          </w:p>
        </w:tc>
      </w:tr>
      <w:tr>
        <w:trPr>
          <w:cantSplit w:val="0"/>
          <w:trHeight w:val="374"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d0d0d"/>
                <w:sz w:val="24"/>
                <w:szCs w:val="24"/>
                <w:u w:val="none"/>
                <w:shd w:fill="auto" w:val="clear"/>
                <w:vertAlign w:val="baseline"/>
                <w:rtl w:val="0"/>
              </w:rPr>
              <w:t xml:space="preserve">Pupil premium funding carried forward from previous years (enter £0 if not applicable)</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d0d0d"/>
                <w:sz w:val="24"/>
                <w:szCs w:val="24"/>
                <w:u w:val="none"/>
                <w:shd w:fill="auto" w:val="clear"/>
                <w:vertAlign w:val="baseline"/>
                <w:rtl w:val="0"/>
              </w:rPr>
              <w:t xml:space="preserve">£0</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1"/>
                <w:i w:val="0"/>
                <w:smallCaps w:val="0"/>
                <w:strike w:val="0"/>
                <w:color w:val="0d0d0d"/>
                <w:sz w:val="24"/>
                <w:szCs w:val="24"/>
                <w:u w:val="none"/>
                <w:shd w:fill="auto" w:val="clear"/>
                <w:vertAlign w:val="baseline"/>
              </w:rPr>
            </w:pPr>
            <w:r w:rsidDel="00000000" w:rsidR="00000000" w:rsidRPr="00000000">
              <w:rPr>
                <w:rFonts w:ascii="Arial" w:cs="Arial" w:eastAsia="Arial" w:hAnsi="Arial"/>
                <w:b w:val="1"/>
                <w:i w:val="0"/>
                <w:smallCaps w:val="0"/>
                <w:strike w:val="0"/>
                <w:color w:val="0d0d0d"/>
                <w:sz w:val="24"/>
                <w:szCs w:val="24"/>
                <w:u w:val="none"/>
                <w:shd w:fill="auto" w:val="clear"/>
                <w:vertAlign w:val="baseline"/>
                <w:rtl w:val="0"/>
              </w:rPr>
              <w:t xml:space="preserve">Total budget for this academic year</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d0d0d"/>
                <w:sz w:val="24"/>
                <w:szCs w:val="24"/>
                <w:u w:val="none"/>
                <w:shd w:fill="auto" w:val="clear"/>
                <w:vertAlign w:val="baseline"/>
                <w:rtl w:val="0"/>
              </w:rPr>
              <w:t xml:space="preserve">If your school is an academy in a trust that pools this funding, state the amount available to your school this academic year</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d0d0d"/>
                <w:sz w:val="24"/>
                <w:szCs w:val="24"/>
                <w:u w:val="none"/>
                <w:shd w:fill="auto" w:val="clear"/>
                <w:vertAlign w:val="baseline"/>
                <w:rtl w:val="0"/>
              </w:rPr>
              <w:t xml:space="preserve">£</w:t>
            </w:r>
            <w:r w:rsidDel="00000000" w:rsidR="00000000" w:rsidRPr="00000000">
              <w:rPr>
                <w:rtl w:val="0"/>
              </w:rPr>
              <w:t xml:space="preserve">90,210</w:t>
            </w:r>
            <w:r w:rsidDel="00000000" w:rsidR="00000000" w:rsidRPr="00000000">
              <w:rPr>
                <w:rtl w:val="0"/>
              </w:rPr>
            </w:r>
          </w:p>
        </w:tc>
      </w:tr>
    </w:tbl>
    <w:p w:rsidR="00000000" w:rsidDel="00000000" w:rsidP="00000000" w:rsidRDefault="00000000" w:rsidRPr="00000000" w14:paraId="00000025">
      <w:pPr>
        <w:pStyle w:val="Heading1"/>
        <w:rPr>
          <w:rFonts w:ascii="Arial" w:cs="Arial" w:eastAsia="Arial" w:hAnsi="Arial"/>
          <w:b w:val="0"/>
          <w:i w:val="0"/>
          <w:smallCaps w:val="0"/>
          <w:strike w:val="0"/>
          <w:color w:val="0d0d0d"/>
          <w:sz w:val="8"/>
          <w:szCs w:val="8"/>
          <w:u w:val="none"/>
          <w:shd w:fill="auto" w:val="clear"/>
          <w:vertAlign w:val="baseline"/>
        </w:rPr>
        <w:sectPr>
          <w:headerReference r:id="rId7" w:type="default"/>
          <w:footerReference r:id="rId8" w:type="default"/>
          <w:pgSz w:h="16838" w:w="11906" w:orient="portrait"/>
          <w:pgMar w:bottom="1134" w:top="1134" w:left="1134" w:right="1276" w:header="709" w:footer="709"/>
          <w:pgNumType w:start="1"/>
        </w:sectPr>
      </w:pPr>
      <w:r w:rsidDel="00000000" w:rsidR="00000000" w:rsidRPr="00000000">
        <w:rPr>
          <w:rtl w:val="0"/>
        </w:rPr>
      </w:r>
    </w:p>
    <w:p w:rsidR="00000000" w:rsidDel="00000000" w:rsidP="00000000" w:rsidRDefault="00000000" w:rsidRPr="00000000" w14:paraId="00000026">
      <w:pPr>
        <w:pStyle w:val="Heading1"/>
        <w:rPr/>
      </w:pPr>
      <w:r w:rsidDel="00000000" w:rsidR="00000000" w:rsidRPr="00000000">
        <w:rPr>
          <w:rtl w:val="0"/>
        </w:rPr>
        <w:t xml:space="preserve">Part A: Pupil premium strategy plan</w:t>
      </w:r>
    </w:p>
    <w:p w:rsidR="00000000" w:rsidDel="00000000" w:rsidP="00000000" w:rsidRDefault="00000000" w:rsidRPr="00000000" w14:paraId="00000027">
      <w:pPr>
        <w:pStyle w:val="Heading2"/>
        <w:spacing w:after="0" w:before="0" w:lineRule="auto"/>
        <w:rPr/>
      </w:pPr>
      <w:bookmarkStart w:colFirst="0" w:colLast="0" w:name="_heading=h.30j0zll" w:id="1"/>
      <w:bookmarkEnd w:id="1"/>
      <w:r w:rsidDel="00000000" w:rsidR="00000000" w:rsidRPr="00000000">
        <w:rPr>
          <w:rtl w:val="0"/>
        </w:rPr>
        <w:t xml:space="preserve">Statement of intent</w:t>
      </w:r>
    </w:p>
    <w:tbl>
      <w:tblPr>
        <w:tblStyle w:val="Table3"/>
        <w:tblW w:w="15060.0" w:type="dxa"/>
        <w:jc w:val="left"/>
        <w:tblLayout w:type="fixed"/>
        <w:tblLook w:val="0400"/>
      </w:tblPr>
      <w:tblGrid>
        <w:gridCol w:w="15060"/>
        <w:tblGridChange w:id="0">
          <w:tblGrid>
            <w:gridCol w:w="15060"/>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28">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88" w:lineRule="auto"/>
              <w:ind w:left="720" w:right="0" w:hanging="360"/>
              <w:jc w:val="left"/>
              <w:rPr>
                <w:rFonts w:ascii="Arial" w:cs="Arial" w:eastAsia="Arial" w:hAnsi="Arial"/>
                <w:b w:val="0"/>
                <w:smallCaps w:val="0"/>
                <w:strike w:val="0"/>
                <w:color w:val="0d0d0d"/>
                <w:sz w:val="24"/>
                <w:szCs w:val="24"/>
                <w:shd w:fill="auto" w:val="clear"/>
                <w:vertAlign w:val="baseline"/>
              </w:rPr>
            </w:pPr>
            <w:r w:rsidDel="00000000" w:rsidR="00000000" w:rsidRPr="00000000">
              <w:rPr>
                <w:rtl w:val="0"/>
              </w:rPr>
              <w:t xml:space="preserve">Improve and enhance the life chances of pupils eligible for pupil premium funding by delivering appropriately targeted support to ensure that they make good progress from their starting points and that they achieve in all areas to the best of their ability.</w:t>
            </w:r>
            <w:r w:rsidDel="00000000" w:rsidR="00000000" w:rsidRPr="00000000">
              <w:rPr>
                <w:rtl w:val="0"/>
              </w:rPr>
            </w:r>
          </w:p>
          <w:p w:rsidR="00000000" w:rsidDel="00000000" w:rsidP="00000000" w:rsidRDefault="00000000" w:rsidRPr="00000000" w14:paraId="00000029">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88" w:lineRule="auto"/>
              <w:ind w:left="720" w:right="0" w:hanging="360"/>
              <w:jc w:val="left"/>
              <w:rPr>
                <w:u w:val="none"/>
              </w:rPr>
            </w:pPr>
            <w:r w:rsidDel="00000000" w:rsidR="00000000" w:rsidRPr="00000000">
              <w:rPr>
                <w:rtl w:val="0"/>
              </w:rPr>
              <w:t xml:space="preserve">Address the health, well-being and social and emotional needs of those pupils eligible for the pupil premium funding for whom this support is appropriate.</w:t>
            </w:r>
            <w:r w:rsidDel="00000000" w:rsidR="00000000" w:rsidRPr="00000000">
              <w:rPr>
                <w:rtl w:val="0"/>
              </w:rPr>
            </w:r>
          </w:p>
          <w:p w:rsidR="00000000" w:rsidDel="00000000" w:rsidP="00000000" w:rsidRDefault="00000000" w:rsidRPr="00000000" w14:paraId="0000002A">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88" w:lineRule="auto"/>
              <w:ind w:left="720" w:right="0" w:hanging="360"/>
              <w:jc w:val="left"/>
              <w:rPr>
                <w:u w:val="none"/>
              </w:rPr>
            </w:pPr>
            <w:r w:rsidDel="00000000" w:rsidR="00000000" w:rsidRPr="00000000">
              <w:rPr>
                <w:rtl w:val="0"/>
              </w:rPr>
              <w:t xml:space="preserve">We ensure all work carried out through the Pupil Premium funding is aimed at accelerating progress and moving children forward to achieve at least age related expectations and to narrow the achievement and attainment gap (where it exists) between disadvantaged pupils and their non-disadvantaged peers.</w:t>
            </w:r>
            <w:r w:rsidDel="00000000" w:rsidR="00000000" w:rsidRPr="00000000">
              <w:rPr>
                <w:rtl w:val="0"/>
              </w:rPr>
            </w:r>
          </w:p>
        </w:tc>
      </w:tr>
    </w:tbl>
    <w:p w:rsidR="00000000" w:rsidDel="00000000" w:rsidP="00000000" w:rsidRDefault="00000000" w:rsidRPr="00000000" w14:paraId="0000002B">
      <w:pPr>
        <w:pStyle w:val="Heading2"/>
        <w:spacing w:after="0" w:before="0" w:lineRule="auto"/>
        <w:rPr/>
      </w:pPr>
      <w:r w:rsidDel="00000000" w:rsidR="00000000" w:rsidRPr="00000000">
        <w:rPr>
          <w:rtl w:val="0"/>
        </w:rPr>
      </w:r>
    </w:p>
    <w:p w:rsidR="00000000" w:rsidDel="00000000" w:rsidP="00000000" w:rsidRDefault="00000000" w:rsidRPr="00000000" w14:paraId="0000002C">
      <w:pPr>
        <w:pStyle w:val="Heading2"/>
        <w:spacing w:after="0" w:before="0" w:lineRule="auto"/>
        <w:rPr/>
      </w:pPr>
      <w:r w:rsidDel="00000000" w:rsidR="00000000" w:rsidRPr="00000000">
        <w:rPr>
          <w:rtl w:val="0"/>
        </w:rPr>
        <w:t xml:space="preserve">Challenges</w:t>
      </w:r>
    </w:p>
    <w:p w:rsidR="00000000" w:rsidDel="00000000" w:rsidP="00000000" w:rsidRDefault="00000000" w:rsidRPr="00000000" w14:paraId="0000002D">
      <w:pPr>
        <w:spacing w:before="120" w:line="240" w:lineRule="auto"/>
        <w:rPr/>
      </w:pPr>
      <w:r w:rsidDel="00000000" w:rsidR="00000000" w:rsidRPr="00000000">
        <w:rPr>
          <w:color w:val="000000"/>
          <w:rtl w:val="0"/>
        </w:rPr>
        <w:t xml:space="preserve">This details the key challenges to achievement that we have identified among our disadvantaged pupils.</w:t>
      </w:r>
      <w:r w:rsidDel="00000000" w:rsidR="00000000" w:rsidRPr="00000000">
        <w:rPr>
          <w:rtl w:val="0"/>
        </w:rPr>
      </w:r>
    </w:p>
    <w:tbl>
      <w:tblPr>
        <w:tblStyle w:val="Table4"/>
        <w:tblW w:w="15060.0" w:type="dxa"/>
        <w:jc w:val="left"/>
        <w:tblLayout w:type="fixed"/>
        <w:tblLook w:val="0400"/>
      </w:tblPr>
      <w:tblGrid>
        <w:gridCol w:w="1620"/>
        <w:gridCol w:w="13440"/>
        <w:tblGridChange w:id="0">
          <w:tblGrid>
            <w:gridCol w:w="1620"/>
            <w:gridCol w:w="13440"/>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d8e2e9" w:val="clear"/>
            <w:tcMar>
              <w:top w:w="0.0" w:type="dxa"/>
              <w:left w:w="108.0" w:type="dxa"/>
              <w:bottom w:w="0.0" w:type="dxa"/>
              <w:right w:w="108.0" w:type="dxa"/>
            </w:tcMar>
          </w:tcPr>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1"/>
                <w:i w:val="0"/>
                <w:smallCaps w:val="0"/>
                <w:strike w:val="0"/>
                <w:color w:val="0d0d0d"/>
                <w:sz w:val="24"/>
                <w:szCs w:val="24"/>
                <w:u w:val="none"/>
                <w:shd w:fill="auto" w:val="clear"/>
                <w:vertAlign w:val="baseline"/>
              </w:rPr>
            </w:pPr>
            <w:r w:rsidDel="00000000" w:rsidR="00000000" w:rsidRPr="00000000">
              <w:rPr>
                <w:rFonts w:ascii="Arial" w:cs="Arial" w:eastAsia="Arial" w:hAnsi="Arial"/>
                <w:b w:val="1"/>
                <w:i w:val="0"/>
                <w:smallCaps w:val="0"/>
                <w:strike w:val="0"/>
                <w:color w:val="0d0d0d"/>
                <w:sz w:val="24"/>
                <w:szCs w:val="24"/>
                <w:u w:val="none"/>
                <w:shd w:fill="auto" w:val="clear"/>
                <w:vertAlign w:val="baseline"/>
                <w:rtl w:val="0"/>
              </w:rPr>
              <w:t xml:space="preserve">Challenge number</w:t>
            </w:r>
          </w:p>
        </w:tc>
        <w:tc>
          <w:tcPr>
            <w:tcBorders>
              <w:top w:color="000000" w:space="0" w:sz="4" w:val="single"/>
              <w:left w:color="000000" w:space="0" w:sz="4" w:val="single"/>
              <w:bottom w:color="000000" w:space="0" w:sz="4" w:val="single"/>
              <w:right w:color="000000" w:space="0" w:sz="4" w:val="single"/>
            </w:tcBorders>
            <w:shd w:fill="d8e2e9" w:val="clear"/>
            <w:tcMar>
              <w:top w:w="0.0" w:type="dxa"/>
              <w:left w:w="108.0" w:type="dxa"/>
              <w:bottom w:w="0.0" w:type="dxa"/>
              <w:right w:w="108.0" w:type="dxa"/>
            </w:tcMar>
          </w:tcPr>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1"/>
                <w:i w:val="0"/>
                <w:smallCaps w:val="0"/>
                <w:strike w:val="0"/>
                <w:color w:val="0d0d0d"/>
                <w:sz w:val="24"/>
                <w:szCs w:val="24"/>
                <w:u w:val="none"/>
                <w:shd w:fill="auto" w:val="clear"/>
                <w:vertAlign w:val="baseline"/>
              </w:rPr>
            </w:pPr>
            <w:r w:rsidDel="00000000" w:rsidR="00000000" w:rsidRPr="00000000">
              <w:rPr>
                <w:rFonts w:ascii="Arial" w:cs="Arial" w:eastAsia="Arial" w:hAnsi="Arial"/>
                <w:b w:val="1"/>
                <w:i w:val="0"/>
                <w:smallCaps w:val="0"/>
                <w:strike w:val="0"/>
                <w:color w:val="0d0d0d"/>
                <w:sz w:val="24"/>
                <w:szCs w:val="24"/>
                <w:u w:val="none"/>
                <w:shd w:fill="auto" w:val="clear"/>
                <w:vertAlign w:val="baseline"/>
                <w:rtl w:val="0"/>
              </w:rPr>
              <w:t xml:space="preserve">Detail of challenge </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rFonts w:ascii="Arial" w:cs="Arial" w:eastAsia="Arial" w:hAnsi="Arial"/>
                <w:b w:val="0"/>
                <w:i w:val="0"/>
                <w:smallCaps w:val="0"/>
                <w:strike w:val="0"/>
                <w:color w:val="0d0d0d"/>
                <w:sz w:val="22"/>
                <w:szCs w:val="22"/>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sz w:val="22"/>
                <w:szCs w:val="22"/>
                <w:rtl w:val="0"/>
              </w:rPr>
              <w:t xml:space="preserve">Pupil understanding is below expected starting points for the start of KS2. Low attainment on entry resulting in low self-expectation as identified by baseline assessment on entry at the start of Year 3.</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rFonts w:ascii="Arial" w:cs="Arial" w:eastAsia="Arial" w:hAnsi="Arial"/>
                <w:b w:val="0"/>
                <w:i w:val="0"/>
                <w:smallCaps w:val="0"/>
                <w:strike w:val="0"/>
                <w:color w:val="0d0d0d"/>
                <w:sz w:val="22"/>
                <w:szCs w:val="22"/>
                <w:u w:val="none"/>
                <w:shd w:fill="auto" w:val="clear"/>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sz w:val="22"/>
                <w:szCs w:val="22"/>
                <w:rtl w:val="0"/>
              </w:rPr>
              <w:t xml:space="preserve">Pupil progress and attainment. Baseline found to identify children are behind published KS1 results across RWM (greater disparity in LAP PP children)</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rFonts w:ascii="Arial" w:cs="Arial" w:eastAsia="Arial" w:hAnsi="Arial"/>
                <w:b w:val="0"/>
                <w:i w:val="0"/>
                <w:smallCaps w:val="0"/>
                <w:strike w:val="0"/>
                <w:color w:val="0d0d0d"/>
                <w:sz w:val="22"/>
                <w:szCs w:val="22"/>
                <w:u w:val="none"/>
                <w:shd w:fill="auto" w:val="clear"/>
                <w:vertAlign w:val="baseline"/>
                <w:rtl w:val="0"/>
              </w:rPr>
              <w:t xml:space="preserve">3</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sz w:val="22"/>
                <w:szCs w:val="22"/>
              </w:rPr>
            </w:pPr>
            <w:r w:rsidDel="00000000" w:rsidR="00000000" w:rsidRPr="00000000">
              <w:rPr>
                <w:sz w:val="22"/>
                <w:szCs w:val="22"/>
                <w:rtl w:val="0"/>
              </w:rPr>
              <w:t xml:space="preserve">Attendance and learning behaviours. Low Aspiration; manifesting in boredom towards school &amp; low attendance rates on entry at Year 3.</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rFonts w:ascii="Arial" w:cs="Arial" w:eastAsia="Arial" w:hAnsi="Arial"/>
                <w:b w:val="0"/>
                <w:i w:val="0"/>
                <w:smallCaps w:val="0"/>
                <w:strike w:val="0"/>
                <w:color w:val="0d0d0d"/>
                <w:sz w:val="22"/>
                <w:szCs w:val="22"/>
                <w:u w:val="none"/>
                <w:shd w:fill="auto" w:val="clear"/>
                <w:vertAlign w:val="baseline"/>
                <w:rtl w:val="0"/>
              </w:rPr>
              <w:t xml:space="preserve">4</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sz w:val="22"/>
                <w:szCs w:val="22"/>
                <w:rtl w:val="0"/>
              </w:rPr>
              <w:t xml:space="preserve">Wider life experiences of disadvantaged pupils and of their parents. Limited trips and experiences outside of Stalham are experienced by PP children. </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bookmarkStart w:colFirst="0" w:colLast="0" w:name="_heading=h.1fob9te" w:id="2"/>
            <w:bookmarkEnd w:id="2"/>
            <w:r w:rsidDel="00000000" w:rsidR="00000000" w:rsidRPr="00000000">
              <w:rPr>
                <w:rFonts w:ascii="Arial" w:cs="Arial" w:eastAsia="Arial" w:hAnsi="Arial"/>
                <w:b w:val="0"/>
                <w:i w:val="0"/>
                <w:smallCaps w:val="0"/>
                <w:strike w:val="0"/>
                <w:color w:val="0d0d0d"/>
                <w:sz w:val="22"/>
                <w:szCs w:val="22"/>
                <w:u w:val="none"/>
                <w:shd w:fill="auto" w:val="clear"/>
                <w:vertAlign w:val="baseline"/>
                <w:rtl w:val="0"/>
              </w:rPr>
              <w:t xml:space="preserve">5</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sz w:val="22"/>
                <w:szCs w:val="22"/>
                <w:rtl w:val="0"/>
              </w:rPr>
              <w:t xml:space="preserve">Social, Emotional, Mental Health difficulties as identified on the SEN register within the identified disadvantaged children.  </w:t>
            </w:r>
            <w:r w:rsidDel="00000000" w:rsidR="00000000" w:rsidRPr="00000000">
              <w:rPr>
                <w:rtl w:val="0"/>
              </w:rPr>
            </w:r>
          </w:p>
        </w:tc>
      </w:tr>
    </w:tbl>
    <w:p w:rsidR="00000000" w:rsidDel="00000000" w:rsidP="00000000" w:rsidRDefault="00000000" w:rsidRPr="00000000" w14:paraId="0000003A">
      <w:pPr>
        <w:pStyle w:val="Heading2"/>
        <w:spacing w:before="0" w:lineRule="auto"/>
        <w:rPr/>
      </w:pPr>
      <w:r w:rsidDel="00000000" w:rsidR="00000000" w:rsidRPr="00000000">
        <w:rPr>
          <w:rtl w:val="0"/>
        </w:rPr>
      </w:r>
    </w:p>
    <w:p w:rsidR="00000000" w:rsidDel="00000000" w:rsidP="00000000" w:rsidRDefault="00000000" w:rsidRPr="00000000" w14:paraId="0000003B">
      <w:pPr>
        <w:pStyle w:val="Heading2"/>
        <w:spacing w:before="0" w:lineRule="auto"/>
        <w:rPr/>
      </w:pPr>
      <w:r w:rsidDel="00000000" w:rsidR="00000000" w:rsidRPr="00000000">
        <w:rPr>
          <w:rtl w:val="0"/>
        </w:rPr>
        <w:t xml:space="preserve">Intended outcomes </w:t>
      </w:r>
    </w:p>
    <w:p w:rsidR="00000000" w:rsidDel="00000000" w:rsidP="00000000" w:rsidRDefault="00000000" w:rsidRPr="00000000" w14:paraId="0000003C">
      <w:pPr>
        <w:spacing w:after="0" w:lineRule="auto"/>
        <w:rPr/>
      </w:pPr>
      <w:r w:rsidDel="00000000" w:rsidR="00000000" w:rsidRPr="00000000">
        <w:rPr>
          <w:color w:val="000000"/>
          <w:rtl w:val="0"/>
        </w:rPr>
        <w:t xml:space="preserve">This explains the outcomes we are aiming for </w:t>
      </w:r>
      <w:r w:rsidDel="00000000" w:rsidR="00000000" w:rsidRPr="00000000">
        <w:rPr>
          <w:b w:val="1"/>
          <w:color w:val="000000"/>
          <w:rtl w:val="0"/>
        </w:rPr>
        <w:t xml:space="preserve">by the end of our current strategy plan</w:t>
      </w:r>
      <w:r w:rsidDel="00000000" w:rsidR="00000000" w:rsidRPr="00000000">
        <w:rPr>
          <w:color w:val="000000"/>
          <w:rtl w:val="0"/>
        </w:rPr>
        <w:t xml:space="preserve">, and how we will measure whether they have been achieved.</w:t>
      </w:r>
      <w:r w:rsidDel="00000000" w:rsidR="00000000" w:rsidRPr="00000000">
        <w:rPr>
          <w:rtl w:val="0"/>
        </w:rPr>
      </w:r>
    </w:p>
    <w:tbl>
      <w:tblPr>
        <w:tblStyle w:val="Table5"/>
        <w:tblW w:w="15045.0" w:type="dxa"/>
        <w:jc w:val="left"/>
        <w:tblLayout w:type="fixed"/>
        <w:tblLook w:val="0400"/>
      </w:tblPr>
      <w:tblGrid>
        <w:gridCol w:w="7522.5"/>
        <w:gridCol w:w="7522.5"/>
        <w:tblGridChange w:id="0">
          <w:tblGrid>
            <w:gridCol w:w="7522.5"/>
            <w:gridCol w:w="7522.5"/>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d8e2e9" w:val="clear"/>
            <w:tcMar>
              <w:top w:w="0.0" w:type="dxa"/>
              <w:left w:w="108.0" w:type="dxa"/>
              <w:bottom w:w="0.0" w:type="dxa"/>
              <w:right w:w="108.0" w:type="dxa"/>
            </w:tcMar>
          </w:tcPr>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1"/>
                <w:i w:val="0"/>
                <w:smallCaps w:val="0"/>
                <w:strike w:val="0"/>
                <w:color w:val="0d0d0d"/>
                <w:sz w:val="24"/>
                <w:szCs w:val="24"/>
                <w:u w:val="none"/>
                <w:shd w:fill="auto" w:val="clear"/>
                <w:vertAlign w:val="baseline"/>
              </w:rPr>
            </w:pPr>
            <w:r w:rsidDel="00000000" w:rsidR="00000000" w:rsidRPr="00000000">
              <w:rPr>
                <w:rFonts w:ascii="Arial" w:cs="Arial" w:eastAsia="Arial" w:hAnsi="Arial"/>
                <w:b w:val="1"/>
                <w:i w:val="0"/>
                <w:smallCaps w:val="0"/>
                <w:strike w:val="0"/>
                <w:color w:val="0d0d0d"/>
                <w:sz w:val="24"/>
                <w:szCs w:val="24"/>
                <w:u w:val="none"/>
                <w:shd w:fill="auto" w:val="clear"/>
                <w:vertAlign w:val="baseline"/>
                <w:rtl w:val="0"/>
              </w:rPr>
              <w:t xml:space="preserve">Intended outcome</w:t>
            </w:r>
          </w:p>
        </w:tc>
        <w:tc>
          <w:tcPr>
            <w:tcBorders>
              <w:top w:color="000000" w:space="0" w:sz="4" w:val="single"/>
              <w:left w:color="000000" w:space="0" w:sz="4" w:val="single"/>
              <w:bottom w:color="000000" w:space="0" w:sz="4" w:val="single"/>
              <w:right w:color="000000" w:space="0" w:sz="4" w:val="single"/>
            </w:tcBorders>
            <w:shd w:fill="d8e2e9" w:val="clear"/>
            <w:tcMar>
              <w:top w:w="0.0" w:type="dxa"/>
              <w:left w:w="108.0" w:type="dxa"/>
              <w:bottom w:w="0.0" w:type="dxa"/>
              <w:right w:w="108.0" w:type="dxa"/>
            </w:tcMar>
          </w:tcPr>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1"/>
                <w:i w:val="0"/>
                <w:smallCaps w:val="0"/>
                <w:strike w:val="0"/>
                <w:color w:val="0d0d0d"/>
                <w:sz w:val="24"/>
                <w:szCs w:val="24"/>
                <w:u w:val="none"/>
                <w:shd w:fill="auto" w:val="clear"/>
                <w:vertAlign w:val="baseline"/>
              </w:rPr>
            </w:pPr>
            <w:r w:rsidDel="00000000" w:rsidR="00000000" w:rsidRPr="00000000">
              <w:rPr>
                <w:rFonts w:ascii="Arial" w:cs="Arial" w:eastAsia="Arial" w:hAnsi="Arial"/>
                <w:b w:val="1"/>
                <w:i w:val="0"/>
                <w:smallCaps w:val="0"/>
                <w:strike w:val="0"/>
                <w:color w:val="0d0d0d"/>
                <w:sz w:val="24"/>
                <w:szCs w:val="24"/>
                <w:u w:val="none"/>
                <w:shd w:fill="auto" w:val="clear"/>
                <w:vertAlign w:val="baseline"/>
                <w:rtl w:val="0"/>
              </w:rPr>
              <w:t xml:space="preserve">Success criteria</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sz w:val="22"/>
                <w:szCs w:val="22"/>
              </w:rPr>
            </w:pPr>
            <w:r w:rsidDel="00000000" w:rsidR="00000000" w:rsidRPr="00000000">
              <w:rPr>
                <w:sz w:val="22"/>
                <w:szCs w:val="22"/>
                <w:rtl w:val="0"/>
              </w:rPr>
              <w:t xml:space="preserve">Pupil Premium (PP) to progress above non PP to address their knowledge gaps as they progress through KS2</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sz w:val="22"/>
                <w:szCs w:val="22"/>
                <w:rtl w:val="0"/>
              </w:rPr>
              <w:t xml:space="preserve">Rates of PP progress in RWM are higher than that of non PP children</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sz w:val="22"/>
                <w:szCs w:val="22"/>
                <w:rtl w:val="0"/>
              </w:rPr>
              <w:t xml:space="preserve">All teaching and learning is at least good with large areas of Outstanding</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sz w:val="22"/>
                <w:szCs w:val="22"/>
                <w:rtl w:val="0"/>
              </w:rPr>
              <w:t xml:space="preserve">All teaching and learning is at least good</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sz w:val="22"/>
                <w:szCs w:val="22"/>
              </w:rPr>
            </w:pPr>
            <w:r w:rsidDel="00000000" w:rsidR="00000000" w:rsidRPr="00000000">
              <w:rPr>
                <w:sz w:val="22"/>
                <w:szCs w:val="22"/>
                <w:rtl w:val="0"/>
              </w:rPr>
              <w:t xml:space="preserve">To improve the wider life experiences - Continue the high level provision with regard to school trips, residential and enrichment activities.</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sz w:val="22"/>
                <w:szCs w:val="22"/>
              </w:rPr>
            </w:pPr>
            <w:r w:rsidDel="00000000" w:rsidR="00000000" w:rsidRPr="00000000">
              <w:rPr>
                <w:sz w:val="22"/>
                <w:szCs w:val="22"/>
                <w:rtl w:val="0"/>
              </w:rPr>
              <w:t xml:space="preserve">All pupil premium pupils are provided with full access to school trips and residential and enrichment activities.</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sz w:val="22"/>
                <w:szCs w:val="22"/>
                <w:rtl w:val="0"/>
              </w:rPr>
              <w:t xml:space="preserve">Identified PP children with SEMH difficulties access school based mental Health support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sz w:val="22"/>
                <w:szCs w:val="22"/>
                <w:rtl w:val="0"/>
              </w:rPr>
              <w:t xml:space="preserve">In school mental health provision is catering for identified children’s needs allowing them to fully access educational offer. </w:t>
            </w:r>
            <w:r w:rsidDel="00000000" w:rsidR="00000000" w:rsidRPr="00000000">
              <w:rPr>
                <w:rtl w:val="0"/>
              </w:rPr>
            </w:r>
          </w:p>
        </w:tc>
      </w:tr>
    </w:tbl>
    <w:p w:rsidR="00000000" w:rsidDel="00000000" w:rsidP="00000000" w:rsidRDefault="00000000" w:rsidRPr="00000000" w14:paraId="00000047">
      <w:pPr>
        <w:pStyle w:val="Heading2"/>
        <w:spacing w:after="0" w:lineRule="auto"/>
        <w:rPr/>
      </w:pPr>
      <w:r w:rsidDel="00000000" w:rsidR="00000000" w:rsidRPr="00000000">
        <w:rPr>
          <w:rtl w:val="0"/>
        </w:rPr>
        <w:t xml:space="preserve">Activity in this academic year</w:t>
      </w:r>
    </w:p>
    <w:p w:rsidR="00000000" w:rsidDel="00000000" w:rsidP="00000000" w:rsidRDefault="00000000" w:rsidRPr="00000000" w14:paraId="00000048">
      <w:pPr>
        <w:spacing w:after="0" w:lineRule="auto"/>
        <w:rPr/>
      </w:pPr>
      <w:r w:rsidDel="00000000" w:rsidR="00000000" w:rsidRPr="00000000">
        <w:rPr>
          <w:rtl w:val="0"/>
        </w:rPr>
        <w:t xml:space="preserve">This details how we intend to spend our pupil premium (and recovery premium funding) </w:t>
      </w:r>
      <w:r w:rsidDel="00000000" w:rsidR="00000000" w:rsidRPr="00000000">
        <w:rPr>
          <w:b w:val="1"/>
          <w:rtl w:val="0"/>
        </w:rPr>
        <w:t xml:space="preserve">this academic year</w:t>
      </w:r>
      <w:r w:rsidDel="00000000" w:rsidR="00000000" w:rsidRPr="00000000">
        <w:rPr>
          <w:rtl w:val="0"/>
        </w:rPr>
        <w:t xml:space="preserve"> to address the challenges listed above.</w:t>
      </w:r>
    </w:p>
    <w:p w:rsidR="00000000" w:rsidDel="00000000" w:rsidP="00000000" w:rsidRDefault="00000000" w:rsidRPr="00000000" w14:paraId="00000049">
      <w:pPr>
        <w:pStyle w:val="Heading3"/>
        <w:spacing w:before="0" w:lineRule="auto"/>
        <w:rPr/>
      </w:pPr>
      <w:r w:rsidDel="00000000" w:rsidR="00000000" w:rsidRPr="00000000">
        <w:rPr>
          <w:rtl w:val="0"/>
        </w:rPr>
        <w:t xml:space="preserve">Teaching (for example, CPD, recruitment and retention)</w:t>
      </w:r>
    </w:p>
    <w:p w:rsidR="00000000" w:rsidDel="00000000" w:rsidP="00000000" w:rsidRDefault="00000000" w:rsidRPr="00000000" w14:paraId="0000004A">
      <w:pPr>
        <w:spacing w:after="0" w:lineRule="auto"/>
        <w:rPr>
          <w:i w:val="1"/>
        </w:rPr>
      </w:pPr>
      <w:r w:rsidDel="00000000" w:rsidR="00000000" w:rsidRPr="00000000">
        <w:rPr>
          <w:rtl w:val="0"/>
        </w:rPr>
        <w:t xml:space="preserve">Budgeted cost: £28,600</w:t>
      </w:r>
      <w:r w:rsidDel="00000000" w:rsidR="00000000" w:rsidRPr="00000000">
        <w:rPr>
          <w:rtl w:val="0"/>
        </w:rPr>
      </w:r>
    </w:p>
    <w:tbl>
      <w:tblPr>
        <w:tblStyle w:val="Table6"/>
        <w:tblW w:w="15090.0" w:type="dxa"/>
        <w:jc w:val="left"/>
        <w:tblLayout w:type="fixed"/>
        <w:tblLook w:val="0400"/>
      </w:tblPr>
      <w:tblGrid>
        <w:gridCol w:w="6150"/>
        <w:gridCol w:w="6150"/>
        <w:gridCol w:w="2790"/>
        <w:tblGridChange w:id="0">
          <w:tblGrid>
            <w:gridCol w:w="6150"/>
            <w:gridCol w:w="6150"/>
            <w:gridCol w:w="2790"/>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d8e2e9" w:val="clear"/>
            <w:tcMar>
              <w:top w:w="0.0" w:type="dxa"/>
              <w:left w:w="108.0" w:type="dxa"/>
              <w:bottom w:w="0.0" w:type="dxa"/>
              <w:right w:w="108.0" w:type="dxa"/>
            </w:tcMar>
          </w:tcPr>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1"/>
                <w:i w:val="0"/>
                <w:smallCaps w:val="0"/>
                <w:strike w:val="0"/>
                <w:color w:val="0d0d0d"/>
                <w:sz w:val="24"/>
                <w:szCs w:val="24"/>
                <w:u w:val="none"/>
                <w:shd w:fill="auto" w:val="clear"/>
                <w:vertAlign w:val="baseline"/>
              </w:rPr>
            </w:pPr>
            <w:r w:rsidDel="00000000" w:rsidR="00000000" w:rsidRPr="00000000">
              <w:rPr>
                <w:rFonts w:ascii="Arial" w:cs="Arial" w:eastAsia="Arial" w:hAnsi="Arial"/>
                <w:b w:val="1"/>
                <w:i w:val="0"/>
                <w:smallCaps w:val="0"/>
                <w:strike w:val="0"/>
                <w:color w:val="0d0d0d"/>
                <w:sz w:val="24"/>
                <w:szCs w:val="24"/>
                <w:u w:val="none"/>
                <w:shd w:fill="auto" w:val="clear"/>
                <w:vertAlign w:val="baseline"/>
                <w:rtl w:val="0"/>
              </w:rPr>
              <w:t xml:space="preserve">Activity</w:t>
            </w:r>
          </w:p>
        </w:tc>
        <w:tc>
          <w:tcPr>
            <w:tcBorders>
              <w:top w:color="000000" w:space="0" w:sz="4" w:val="single"/>
              <w:left w:color="000000" w:space="0" w:sz="4" w:val="single"/>
              <w:bottom w:color="000000" w:space="0" w:sz="4" w:val="single"/>
              <w:right w:color="000000" w:space="0" w:sz="4" w:val="single"/>
            </w:tcBorders>
            <w:shd w:fill="d8e2e9" w:val="clear"/>
            <w:tcMar>
              <w:top w:w="0.0" w:type="dxa"/>
              <w:left w:w="108.0" w:type="dxa"/>
              <w:bottom w:w="0.0" w:type="dxa"/>
              <w:right w:w="108.0" w:type="dxa"/>
            </w:tcMar>
          </w:tcPr>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1"/>
                <w:i w:val="0"/>
                <w:smallCaps w:val="0"/>
                <w:strike w:val="0"/>
                <w:color w:val="0d0d0d"/>
                <w:sz w:val="24"/>
                <w:szCs w:val="24"/>
                <w:u w:val="none"/>
                <w:shd w:fill="auto" w:val="clear"/>
                <w:vertAlign w:val="baseline"/>
              </w:rPr>
            </w:pPr>
            <w:r w:rsidDel="00000000" w:rsidR="00000000" w:rsidRPr="00000000">
              <w:rPr>
                <w:rFonts w:ascii="Arial" w:cs="Arial" w:eastAsia="Arial" w:hAnsi="Arial"/>
                <w:b w:val="1"/>
                <w:i w:val="0"/>
                <w:smallCaps w:val="0"/>
                <w:strike w:val="0"/>
                <w:color w:val="0d0d0d"/>
                <w:sz w:val="24"/>
                <w:szCs w:val="24"/>
                <w:u w:val="none"/>
                <w:shd w:fill="auto" w:val="clear"/>
                <w:vertAlign w:val="baseline"/>
                <w:rtl w:val="0"/>
              </w:rPr>
              <w:t xml:space="preserve">Evidence that supports this approach</w:t>
            </w:r>
          </w:p>
        </w:tc>
        <w:tc>
          <w:tcPr>
            <w:tcBorders>
              <w:top w:color="000000" w:space="0" w:sz="4" w:val="single"/>
              <w:left w:color="000000" w:space="0" w:sz="4" w:val="single"/>
              <w:bottom w:color="000000" w:space="0" w:sz="4" w:val="single"/>
              <w:right w:color="000000" w:space="0" w:sz="4" w:val="single"/>
            </w:tcBorders>
            <w:shd w:fill="d8e2e9" w:val="clear"/>
            <w:tcMar>
              <w:top w:w="0.0" w:type="dxa"/>
              <w:left w:w="108.0" w:type="dxa"/>
              <w:bottom w:w="0.0" w:type="dxa"/>
              <w:right w:w="108.0" w:type="dxa"/>
            </w:tcMar>
          </w:tcPr>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1"/>
                <w:i w:val="0"/>
                <w:smallCaps w:val="0"/>
                <w:strike w:val="0"/>
                <w:color w:val="0d0d0d"/>
                <w:sz w:val="24"/>
                <w:szCs w:val="24"/>
                <w:u w:val="none"/>
                <w:shd w:fill="auto" w:val="clear"/>
                <w:vertAlign w:val="baseline"/>
              </w:rPr>
            </w:pPr>
            <w:r w:rsidDel="00000000" w:rsidR="00000000" w:rsidRPr="00000000">
              <w:rPr>
                <w:rFonts w:ascii="Arial" w:cs="Arial" w:eastAsia="Arial" w:hAnsi="Arial"/>
                <w:b w:val="1"/>
                <w:i w:val="0"/>
                <w:smallCaps w:val="0"/>
                <w:strike w:val="0"/>
                <w:color w:val="0d0d0d"/>
                <w:sz w:val="24"/>
                <w:szCs w:val="24"/>
                <w:u w:val="none"/>
                <w:shd w:fill="auto" w:val="clear"/>
                <w:vertAlign w:val="baseline"/>
                <w:rtl w:val="0"/>
              </w:rPr>
              <w:t xml:space="preserve">Challenge number(s) addressed</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sz w:val="22"/>
                <w:szCs w:val="22"/>
                <w:rtl w:val="0"/>
              </w:rPr>
              <w:t xml:space="preserve">Ensure all relevant staff have received a training package to deliver Cooperative Learning effectively to ensure that disadvantaged pupils obtain the required attainment outcomes against their peers Nationally, based on the attainment and progress metrics.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sz w:val="22"/>
                <w:szCs w:val="22"/>
                <w:rtl w:val="0"/>
              </w:rPr>
              <w:t xml:space="preserve">EEF Collaborative learning evidence summary report &amp; previous outcomes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sz w:val="22"/>
                <w:szCs w:val="22"/>
                <w:rtl w:val="0"/>
              </w:rPr>
              <w:t xml:space="preserve">1, 2 &amp; 3</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smallCaps w:val="0"/>
                <w:strike w:val="0"/>
                <w:color w:val="0d0d0d"/>
                <w:sz w:val="22"/>
                <w:szCs w:val="22"/>
                <w:u w:val="none"/>
                <w:shd w:fill="auto" w:val="clear"/>
                <w:vertAlign w:val="baseline"/>
              </w:rPr>
            </w:pPr>
            <w:r w:rsidDel="00000000" w:rsidR="00000000" w:rsidRPr="00000000">
              <w:rPr>
                <w:sz w:val="22"/>
                <w:szCs w:val="22"/>
                <w:rtl w:val="0"/>
              </w:rPr>
              <w:t xml:space="preserve">Enhance provision of teaching and learning monitoring and the evaluation of disadvantaged pupils’ progress and attainment; to support staff increase the pace of pupils’ progress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sz w:val="22"/>
                <w:szCs w:val="22"/>
                <w:rtl w:val="0"/>
              </w:rPr>
              <w:t xml:space="preserve">EEF Feedback evidence summary report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53">
            <w:pPr>
              <w:spacing w:after="60" w:before="60" w:line="240" w:lineRule="auto"/>
              <w:ind w:left="57" w:right="57" w:firstLine="0"/>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sz w:val="22"/>
                <w:szCs w:val="22"/>
                <w:rtl w:val="0"/>
              </w:rPr>
              <w:t xml:space="preserve">1, 2 &amp; 3</w:t>
            </w:r>
            <w:r w:rsidDel="00000000" w:rsidR="00000000" w:rsidRPr="00000000">
              <w:rPr>
                <w:rtl w:val="0"/>
              </w:rPr>
            </w:r>
          </w:p>
        </w:tc>
      </w:tr>
    </w:tbl>
    <w:p w:rsidR="00000000" w:rsidDel="00000000" w:rsidP="00000000" w:rsidRDefault="00000000" w:rsidRPr="00000000" w14:paraId="00000054">
      <w:pPr>
        <w:keepNext w:val="1"/>
        <w:spacing w:after="60" w:lineRule="auto"/>
        <w:rPr/>
      </w:pPr>
      <w:r w:rsidDel="00000000" w:rsidR="00000000" w:rsidRPr="00000000">
        <w:rPr>
          <w:rtl w:val="0"/>
        </w:rPr>
      </w:r>
    </w:p>
    <w:p w:rsidR="00000000" w:rsidDel="00000000" w:rsidP="00000000" w:rsidRDefault="00000000" w:rsidRPr="00000000" w14:paraId="00000055">
      <w:pPr>
        <w:spacing w:after="0" w:lineRule="auto"/>
        <w:rPr>
          <w:b w:val="1"/>
          <w:color w:val="104f75"/>
          <w:sz w:val="28"/>
          <w:szCs w:val="28"/>
        </w:rPr>
      </w:pPr>
      <w:r w:rsidDel="00000000" w:rsidR="00000000" w:rsidRPr="00000000">
        <w:rPr>
          <w:b w:val="1"/>
          <w:color w:val="104f75"/>
          <w:sz w:val="28"/>
          <w:szCs w:val="28"/>
          <w:rtl w:val="0"/>
        </w:rPr>
        <w:t xml:space="preserve">Targeted academic support (for example, tutoring, one-to-one support structured interventions) </w:t>
      </w:r>
    </w:p>
    <w:p w:rsidR="00000000" w:rsidDel="00000000" w:rsidP="00000000" w:rsidRDefault="00000000" w:rsidRPr="00000000" w14:paraId="00000056">
      <w:pPr>
        <w:spacing w:after="0" w:lineRule="auto"/>
        <w:rPr/>
      </w:pPr>
      <w:r w:rsidDel="00000000" w:rsidR="00000000" w:rsidRPr="00000000">
        <w:rPr>
          <w:rtl w:val="0"/>
        </w:rPr>
        <w:t xml:space="preserve">Budgeted cost: £30,620</w:t>
      </w:r>
    </w:p>
    <w:tbl>
      <w:tblPr>
        <w:tblStyle w:val="Table7"/>
        <w:tblW w:w="15090.0" w:type="dxa"/>
        <w:jc w:val="left"/>
        <w:tblLayout w:type="fixed"/>
        <w:tblLook w:val="0400"/>
      </w:tblPr>
      <w:tblGrid>
        <w:gridCol w:w="6165"/>
        <w:gridCol w:w="6165"/>
        <w:gridCol w:w="2760"/>
        <w:tblGridChange w:id="0">
          <w:tblGrid>
            <w:gridCol w:w="6165"/>
            <w:gridCol w:w="6165"/>
            <w:gridCol w:w="2760"/>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d8e2e9" w:val="clear"/>
            <w:tcMar>
              <w:top w:w="0.0" w:type="dxa"/>
              <w:left w:w="108.0" w:type="dxa"/>
              <w:bottom w:w="0.0" w:type="dxa"/>
              <w:right w:w="108.0" w:type="dxa"/>
            </w:tcMar>
          </w:tcPr>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1"/>
                <w:i w:val="0"/>
                <w:smallCaps w:val="0"/>
                <w:strike w:val="0"/>
                <w:color w:val="0d0d0d"/>
                <w:sz w:val="24"/>
                <w:szCs w:val="24"/>
                <w:u w:val="none"/>
                <w:shd w:fill="auto" w:val="clear"/>
                <w:vertAlign w:val="baseline"/>
              </w:rPr>
            </w:pPr>
            <w:r w:rsidDel="00000000" w:rsidR="00000000" w:rsidRPr="00000000">
              <w:rPr>
                <w:rFonts w:ascii="Arial" w:cs="Arial" w:eastAsia="Arial" w:hAnsi="Arial"/>
                <w:b w:val="1"/>
                <w:i w:val="0"/>
                <w:smallCaps w:val="0"/>
                <w:strike w:val="0"/>
                <w:color w:val="0d0d0d"/>
                <w:sz w:val="24"/>
                <w:szCs w:val="24"/>
                <w:u w:val="none"/>
                <w:shd w:fill="auto" w:val="clear"/>
                <w:vertAlign w:val="baseline"/>
                <w:rtl w:val="0"/>
              </w:rPr>
              <w:t xml:space="preserve">Activity</w:t>
            </w:r>
          </w:p>
        </w:tc>
        <w:tc>
          <w:tcPr>
            <w:tcBorders>
              <w:top w:color="000000" w:space="0" w:sz="4" w:val="single"/>
              <w:left w:color="000000" w:space="0" w:sz="4" w:val="single"/>
              <w:bottom w:color="000000" w:space="0" w:sz="4" w:val="single"/>
              <w:right w:color="000000" w:space="0" w:sz="4" w:val="single"/>
            </w:tcBorders>
            <w:shd w:fill="d8e2e9" w:val="clear"/>
            <w:tcMar>
              <w:top w:w="0.0" w:type="dxa"/>
              <w:left w:w="108.0" w:type="dxa"/>
              <w:bottom w:w="0.0" w:type="dxa"/>
              <w:right w:w="108.0" w:type="dxa"/>
            </w:tcMar>
          </w:tcPr>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1"/>
                <w:i w:val="0"/>
                <w:smallCaps w:val="0"/>
                <w:strike w:val="0"/>
                <w:color w:val="0d0d0d"/>
                <w:sz w:val="24"/>
                <w:szCs w:val="24"/>
                <w:u w:val="none"/>
                <w:shd w:fill="auto" w:val="clear"/>
                <w:vertAlign w:val="baseline"/>
              </w:rPr>
            </w:pPr>
            <w:r w:rsidDel="00000000" w:rsidR="00000000" w:rsidRPr="00000000">
              <w:rPr>
                <w:rFonts w:ascii="Arial" w:cs="Arial" w:eastAsia="Arial" w:hAnsi="Arial"/>
                <w:b w:val="1"/>
                <w:i w:val="0"/>
                <w:smallCaps w:val="0"/>
                <w:strike w:val="0"/>
                <w:color w:val="0d0d0d"/>
                <w:sz w:val="24"/>
                <w:szCs w:val="24"/>
                <w:u w:val="none"/>
                <w:shd w:fill="auto" w:val="clear"/>
                <w:vertAlign w:val="baseline"/>
                <w:rtl w:val="0"/>
              </w:rPr>
              <w:t xml:space="preserve">Evidence that supports this approach</w:t>
            </w:r>
          </w:p>
        </w:tc>
        <w:tc>
          <w:tcPr>
            <w:tcBorders>
              <w:top w:color="000000" w:space="0" w:sz="4" w:val="single"/>
              <w:left w:color="000000" w:space="0" w:sz="4" w:val="single"/>
              <w:bottom w:color="000000" w:space="0" w:sz="4" w:val="single"/>
              <w:right w:color="000000" w:space="0" w:sz="4" w:val="single"/>
            </w:tcBorders>
            <w:shd w:fill="d8e2e9" w:val="clear"/>
            <w:tcMar>
              <w:top w:w="0.0" w:type="dxa"/>
              <w:left w:w="108.0" w:type="dxa"/>
              <w:bottom w:w="0.0" w:type="dxa"/>
              <w:right w:w="108.0" w:type="dxa"/>
            </w:tcMar>
          </w:tcPr>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1"/>
                <w:i w:val="0"/>
                <w:smallCaps w:val="0"/>
                <w:strike w:val="0"/>
                <w:color w:val="0d0d0d"/>
                <w:sz w:val="24"/>
                <w:szCs w:val="24"/>
                <w:u w:val="none"/>
                <w:shd w:fill="auto" w:val="clear"/>
                <w:vertAlign w:val="baseline"/>
              </w:rPr>
            </w:pPr>
            <w:r w:rsidDel="00000000" w:rsidR="00000000" w:rsidRPr="00000000">
              <w:rPr>
                <w:rFonts w:ascii="Arial" w:cs="Arial" w:eastAsia="Arial" w:hAnsi="Arial"/>
                <w:b w:val="1"/>
                <w:i w:val="0"/>
                <w:smallCaps w:val="0"/>
                <w:strike w:val="0"/>
                <w:color w:val="0d0d0d"/>
                <w:sz w:val="24"/>
                <w:szCs w:val="24"/>
                <w:u w:val="none"/>
                <w:shd w:fill="auto" w:val="clear"/>
                <w:vertAlign w:val="baseline"/>
                <w:rtl w:val="0"/>
              </w:rPr>
              <w:t xml:space="preserve">Challenge number(s) addressed</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5A">
            <w:pPr>
              <w:numPr>
                <w:ilvl w:val="0"/>
                <w:numId w:val="2"/>
              </w:numPr>
              <w:spacing w:after="0" w:before="60" w:line="240" w:lineRule="auto"/>
              <w:ind w:left="720" w:right="57" w:hanging="360"/>
              <w:rPr/>
            </w:pPr>
            <w:r w:rsidDel="00000000" w:rsidR="00000000" w:rsidRPr="00000000">
              <w:rPr>
                <w:rtl w:val="0"/>
              </w:rPr>
              <w:t xml:space="preserve">To increase capacity of adults in every year group to provide a more favourable staff to pupil ratio, resulting in positive progress gains</w:t>
            </w:r>
          </w:p>
          <w:p w:rsidR="00000000" w:rsidDel="00000000" w:rsidP="00000000" w:rsidRDefault="00000000" w:rsidRPr="00000000" w14:paraId="0000005B">
            <w:pPr>
              <w:numPr>
                <w:ilvl w:val="0"/>
                <w:numId w:val="2"/>
              </w:numPr>
              <w:spacing w:after="0" w:before="0" w:line="240" w:lineRule="auto"/>
              <w:ind w:left="720" w:right="57" w:hanging="360"/>
              <w:rPr/>
            </w:pPr>
            <w:r w:rsidDel="00000000" w:rsidR="00000000" w:rsidRPr="00000000">
              <w:rPr>
                <w:rtl w:val="0"/>
              </w:rPr>
              <w:t xml:space="preserve">To upskill support staff with appropriate approaches and pedagogy to teaching interventions</w:t>
            </w:r>
          </w:p>
          <w:p w:rsidR="00000000" w:rsidDel="00000000" w:rsidP="00000000" w:rsidRDefault="00000000" w:rsidRPr="00000000" w14:paraId="0000005C">
            <w:pPr>
              <w:numPr>
                <w:ilvl w:val="0"/>
                <w:numId w:val="2"/>
              </w:numPr>
              <w:spacing w:after="0" w:before="0" w:line="240" w:lineRule="auto"/>
              <w:ind w:left="720" w:right="57" w:hanging="360"/>
              <w:rPr/>
            </w:pPr>
            <w:r w:rsidDel="00000000" w:rsidR="00000000" w:rsidRPr="00000000">
              <w:rPr>
                <w:rtl w:val="0"/>
              </w:rPr>
              <w:t xml:space="preserve">To identify pupils who may require more targeted support on a daily basis</w:t>
            </w:r>
          </w:p>
          <w:p w:rsidR="00000000" w:rsidDel="00000000" w:rsidP="00000000" w:rsidRDefault="00000000" w:rsidRPr="00000000" w14:paraId="0000005D">
            <w:pPr>
              <w:numPr>
                <w:ilvl w:val="0"/>
                <w:numId w:val="2"/>
              </w:numPr>
              <w:spacing w:after="60" w:before="0" w:line="240" w:lineRule="auto"/>
              <w:ind w:left="720" w:right="57" w:hanging="360"/>
              <w:rPr/>
            </w:pPr>
            <w:r w:rsidDel="00000000" w:rsidR="00000000" w:rsidRPr="00000000">
              <w:rPr>
                <w:rtl w:val="0"/>
              </w:rPr>
              <w:t xml:space="preserve">To provide training on the end of KS2 expectation for all staff to ensure understanding of end points. </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sz w:val="22"/>
                <w:szCs w:val="22"/>
              </w:rPr>
            </w:pPr>
            <w:r w:rsidDel="00000000" w:rsidR="00000000" w:rsidRPr="00000000">
              <w:rPr>
                <w:sz w:val="22"/>
                <w:szCs w:val="22"/>
                <w:rtl w:val="0"/>
              </w:rPr>
              <w:t xml:space="preserve">Previous success and outcomes/attainment. </w: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sz w:val="22"/>
                <w:szCs w:val="22"/>
              </w:rPr>
            </w:pPr>
            <w:r w:rsidDel="00000000" w:rsidR="00000000" w:rsidRPr="00000000">
              <w:rPr>
                <w:sz w:val="22"/>
                <w:szCs w:val="22"/>
                <w:rtl w:val="0"/>
              </w:rPr>
              <w:t xml:space="preserve">EEF Reducing class size report</w:t>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sz w:val="22"/>
                <w:szCs w:val="22"/>
              </w:rPr>
            </w:pPr>
            <w:r w:rsidDel="00000000" w:rsidR="00000000" w:rsidRPr="00000000">
              <w:rPr>
                <w:sz w:val="22"/>
                <w:szCs w:val="22"/>
                <w:rtl w:val="0"/>
              </w:rPr>
              <w:t xml:space="preserve">EEF Making Best Use of Teaching Assistants guidance report</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sz w:val="22"/>
                <w:szCs w:val="22"/>
                <w:rtl w:val="0"/>
              </w:rPr>
              <w:t xml:space="preserve">1, 2 &amp; 3.</w:t>
            </w:r>
            <w:r w:rsidDel="00000000" w:rsidR="00000000" w:rsidRPr="00000000">
              <w:rPr>
                <w:rtl w:val="0"/>
              </w:rPr>
            </w:r>
          </w:p>
        </w:tc>
      </w:tr>
    </w:tbl>
    <w:p w:rsidR="00000000" w:rsidDel="00000000" w:rsidP="00000000" w:rsidRDefault="00000000" w:rsidRPr="00000000" w14:paraId="00000062">
      <w:pPr>
        <w:spacing w:after="0" w:lineRule="auto"/>
        <w:rPr>
          <w:b w:val="1"/>
          <w:color w:val="104f75"/>
          <w:sz w:val="28"/>
          <w:szCs w:val="28"/>
        </w:rPr>
      </w:pPr>
      <w:r w:rsidDel="00000000" w:rsidR="00000000" w:rsidRPr="00000000">
        <w:rPr>
          <w:rtl w:val="0"/>
        </w:rPr>
      </w:r>
    </w:p>
    <w:p w:rsidR="00000000" w:rsidDel="00000000" w:rsidP="00000000" w:rsidRDefault="00000000" w:rsidRPr="00000000" w14:paraId="00000063">
      <w:pPr>
        <w:spacing w:after="0" w:lineRule="auto"/>
        <w:rPr>
          <w:b w:val="1"/>
          <w:color w:val="104f75"/>
          <w:sz w:val="28"/>
          <w:szCs w:val="28"/>
        </w:rPr>
      </w:pPr>
      <w:r w:rsidDel="00000000" w:rsidR="00000000" w:rsidRPr="00000000">
        <w:rPr>
          <w:b w:val="1"/>
          <w:color w:val="104f75"/>
          <w:sz w:val="28"/>
          <w:szCs w:val="28"/>
          <w:rtl w:val="0"/>
        </w:rPr>
        <w:t xml:space="preserve">Wider strategies (for example, related to attendance, behaviour, wellbeing)</w:t>
      </w:r>
    </w:p>
    <w:p w:rsidR="00000000" w:rsidDel="00000000" w:rsidP="00000000" w:rsidRDefault="00000000" w:rsidRPr="00000000" w14:paraId="00000064">
      <w:pPr>
        <w:spacing w:after="120" w:before="0" w:lineRule="auto"/>
        <w:rPr/>
      </w:pPr>
      <w:r w:rsidDel="00000000" w:rsidR="00000000" w:rsidRPr="00000000">
        <w:rPr>
          <w:rtl w:val="0"/>
        </w:rPr>
        <w:t xml:space="preserve">Budgeted cost: £30,990</w:t>
      </w:r>
    </w:p>
    <w:tbl>
      <w:tblPr>
        <w:tblStyle w:val="Table8"/>
        <w:tblW w:w="15120.0" w:type="dxa"/>
        <w:jc w:val="left"/>
        <w:tblLayout w:type="fixed"/>
        <w:tblLook w:val="0400"/>
      </w:tblPr>
      <w:tblGrid>
        <w:gridCol w:w="6180"/>
        <w:gridCol w:w="6180"/>
        <w:gridCol w:w="2760"/>
        <w:tblGridChange w:id="0">
          <w:tblGrid>
            <w:gridCol w:w="6180"/>
            <w:gridCol w:w="6180"/>
            <w:gridCol w:w="2760"/>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d8e2e9" w:val="clear"/>
            <w:tcMar>
              <w:top w:w="0.0" w:type="dxa"/>
              <w:left w:w="108.0" w:type="dxa"/>
              <w:bottom w:w="0.0" w:type="dxa"/>
              <w:right w:w="108.0" w:type="dxa"/>
            </w:tcMar>
          </w:tcPr>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1"/>
                <w:i w:val="0"/>
                <w:smallCaps w:val="0"/>
                <w:strike w:val="0"/>
                <w:color w:val="0d0d0d"/>
                <w:sz w:val="24"/>
                <w:szCs w:val="24"/>
                <w:u w:val="none"/>
                <w:shd w:fill="auto" w:val="clear"/>
                <w:vertAlign w:val="baseline"/>
              </w:rPr>
            </w:pPr>
            <w:r w:rsidDel="00000000" w:rsidR="00000000" w:rsidRPr="00000000">
              <w:rPr>
                <w:rFonts w:ascii="Arial" w:cs="Arial" w:eastAsia="Arial" w:hAnsi="Arial"/>
                <w:b w:val="1"/>
                <w:i w:val="0"/>
                <w:smallCaps w:val="0"/>
                <w:strike w:val="0"/>
                <w:color w:val="0d0d0d"/>
                <w:sz w:val="24"/>
                <w:szCs w:val="24"/>
                <w:u w:val="none"/>
                <w:shd w:fill="auto" w:val="clear"/>
                <w:vertAlign w:val="baseline"/>
                <w:rtl w:val="0"/>
              </w:rPr>
              <w:t xml:space="preserve">Activity</w:t>
            </w:r>
          </w:p>
        </w:tc>
        <w:tc>
          <w:tcPr>
            <w:tcBorders>
              <w:top w:color="000000" w:space="0" w:sz="4" w:val="single"/>
              <w:left w:color="000000" w:space="0" w:sz="4" w:val="single"/>
              <w:bottom w:color="000000" w:space="0" w:sz="4" w:val="single"/>
              <w:right w:color="000000" w:space="0" w:sz="4" w:val="single"/>
            </w:tcBorders>
            <w:shd w:fill="d8e2e9" w:val="clear"/>
            <w:tcMar>
              <w:top w:w="0.0" w:type="dxa"/>
              <w:left w:w="108.0" w:type="dxa"/>
              <w:bottom w:w="0.0" w:type="dxa"/>
              <w:right w:w="108.0" w:type="dxa"/>
            </w:tcMar>
          </w:tcPr>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1"/>
                <w:i w:val="0"/>
                <w:smallCaps w:val="0"/>
                <w:strike w:val="0"/>
                <w:color w:val="0d0d0d"/>
                <w:sz w:val="24"/>
                <w:szCs w:val="24"/>
                <w:u w:val="none"/>
                <w:shd w:fill="auto" w:val="clear"/>
                <w:vertAlign w:val="baseline"/>
              </w:rPr>
            </w:pPr>
            <w:r w:rsidDel="00000000" w:rsidR="00000000" w:rsidRPr="00000000">
              <w:rPr>
                <w:rFonts w:ascii="Arial" w:cs="Arial" w:eastAsia="Arial" w:hAnsi="Arial"/>
                <w:b w:val="1"/>
                <w:i w:val="0"/>
                <w:smallCaps w:val="0"/>
                <w:strike w:val="0"/>
                <w:color w:val="0d0d0d"/>
                <w:sz w:val="24"/>
                <w:szCs w:val="24"/>
                <w:u w:val="none"/>
                <w:shd w:fill="auto" w:val="clear"/>
                <w:vertAlign w:val="baseline"/>
                <w:rtl w:val="0"/>
              </w:rPr>
              <w:t xml:space="preserve">Evidence that supports this approach</w:t>
            </w:r>
          </w:p>
        </w:tc>
        <w:tc>
          <w:tcPr>
            <w:tcBorders>
              <w:top w:color="000000" w:space="0" w:sz="4" w:val="single"/>
              <w:left w:color="000000" w:space="0" w:sz="4" w:val="single"/>
              <w:bottom w:color="000000" w:space="0" w:sz="4" w:val="single"/>
              <w:right w:color="000000" w:space="0" w:sz="4" w:val="single"/>
            </w:tcBorders>
            <w:shd w:fill="d8e2e9" w:val="clear"/>
            <w:tcMar>
              <w:top w:w="0.0" w:type="dxa"/>
              <w:left w:w="108.0" w:type="dxa"/>
              <w:bottom w:w="0.0" w:type="dxa"/>
              <w:right w:w="108.0" w:type="dxa"/>
            </w:tcMar>
          </w:tcPr>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1"/>
                <w:i w:val="0"/>
                <w:smallCaps w:val="0"/>
                <w:strike w:val="0"/>
                <w:color w:val="0d0d0d"/>
                <w:sz w:val="24"/>
                <w:szCs w:val="24"/>
                <w:u w:val="none"/>
                <w:shd w:fill="auto" w:val="clear"/>
                <w:vertAlign w:val="baseline"/>
              </w:rPr>
            </w:pPr>
            <w:r w:rsidDel="00000000" w:rsidR="00000000" w:rsidRPr="00000000">
              <w:rPr>
                <w:rFonts w:ascii="Arial" w:cs="Arial" w:eastAsia="Arial" w:hAnsi="Arial"/>
                <w:b w:val="1"/>
                <w:i w:val="0"/>
                <w:smallCaps w:val="0"/>
                <w:strike w:val="0"/>
                <w:color w:val="0d0d0d"/>
                <w:sz w:val="24"/>
                <w:szCs w:val="24"/>
                <w:u w:val="none"/>
                <w:shd w:fill="auto" w:val="clear"/>
                <w:vertAlign w:val="baseline"/>
                <w:rtl w:val="0"/>
              </w:rPr>
              <w:t xml:space="preserve">Challenge number(s) addressed</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68">
            <w:pPr>
              <w:numPr>
                <w:ilvl w:val="0"/>
                <w:numId w:val="1"/>
              </w:numPr>
              <w:spacing w:after="0" w:before="60" w:line="240" w:lineRule="auto"/>
              <w:ind w:left="425.19685039370046" w:right="57" w:hanging="360"/>
              <w:rPr>
                <w:sz w:val="22"/>
                <w:szCs w:val="22"/>
              </w:rPr>
            </w:pPr>
            <w:r w:rsidDel="00000000" w:rsidR="00000000" w:rsidRPr="00000000">
              <w:rPr>
                <w:sz w:val="22"/>
                <w:szCs w:val="22"/>
                <w:rtl w:val="0"/>
              </w:rPr>
              <w:t xml:space="preserve">To identify pupils who are falling behind national average</w:t>
            </w:r>
          </w:p>
          <w:p w:rsidR="00000000" w:rsidDel="00000000" w:rsidP="00000000" w:rsidRDefault="00000000" w:rsidRPr="00000000" w14:paraId="00000069">
            <w:pPr>
              <w:numPr>
                <w:ilvl w:val="0"/>
                <w:numId w:val="1"/>
              </w:numPr>
              <w:spacing w:after="0" w:before="0" w:line="240" w:lineRule="auto"/>
              <w:ind w:left="425.19685039370046" w:right="57" w:hanging="360"/>
              <w:rPr>
                <w:sz w:val="22"/>
                <w:szCs w:val="22"/>
              </w:rPr>
            </w:pPr>
            <w:r w:rsidDel="00000000" w:rsidR="00000000" w:rsidRPr="00000000">
              <w:rPr>
                <w:sz w:val="22"/>
                <w:szCs w:val="22"/>
                <w:rtl w:val="0"/>
              </w:rPr>
              <w:t xml:space="preserve">To provide tailored support for families with low attendance, working with the LA’s Attendance team and key members of staff</w:t>
            </w:r>
          </w:p>
          <w:p w:rsidR="00000000" w:rsidDel="00000000" w:rsidP="00000000" w:rsidRDefault="00000000" w:rsidRPr="00000000" w14:paraId="0000006A">
            <w:pPr>
              <w:numPr>
                <w:ilvl w:val="0"/>
                <w:numId w:val="1"/>
              </w:numPr>
              <w:spacing w:after="0" w:before="0" w:line="240" w:lineRule="auto"/>
              <w:ind w:left="425.19685039370046" w:right="57" w:hanging="360"/>
              <w:rPr>
                <w:sz w:val="22"/>
                <w:szCs w:val="22"/>
              </w:rPr>
            </w:pPr>
            <w:r w:rsidDel="00000000" w:rsidR="00000000" w:rsidRPr="00000000">
              <w:rPr>
                <w:sz w:val="22"/>
                <w:szCs w:val="22"/>
                <w:rtl w:val="0"/>
              </w:rPr>
              <w:t xml:space="preserve">A review of attendance policy and practice to account for latest updates (e.g. MOD guidance) and changes in guidance</w:t>
            </w:r>
          </w:p>
          <w:p w:rsidR="00000000" w:rsidDel="00000000" w:rsidP="00000000" w:rsidRDefault="00000000" w:rsidRPr="00000000" w14:paraId="0000006B">
            <w:pPr>
              <w:numPr>
                <w:ilvl w:val="0"/>
                <w:numId w:val="1"/>
              </w:numPr>
              <w:spacing w:after="60" w:before="0" w:line="240" w:lineRule="auto"/>
              <w:ind w:left="425.19685039370046" w:right="57" w:hanging="360"/>
              <w:rPr>
                <w:sz w:val="22"/>
                <w:szCs w:val="22"/>
              </w:rPr>
            </w:pPr>
            <w:r w:rsidDel="00000000" w:rsidR="00000000" w:rsidRPr="00000000">
              <w:rPr>
                <w:sz w:val="22"/>
                <w:szCs w:val="22"/>
                <w:rtl w:val="0"/>
              </w:rPr>
              <w:t xml:space="preserve">Use traffic light monitoring system to allow early intervention if attendance drops below expected levels</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sz w:val="22"/>
                <w:szCs w:val="22"/>
                <w:rtl w:val="0"/>
              </w:rPr>
              <w:t xml:space="preserve">Improving school attendance: support for schools and local authorities guidance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sz w:val="22"/>
                <w:szCs w:val="22"/>
                <w:rtl w:val="0"/>
              </w:rPr>
              <w:t xml:space="preserve">3</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6E">
            <w:pPr>
              <w:numPr>
                <w:ilvl w:val="0"/>
                <w:numId w:val="3"/>
              </w:numPr>
              <w:spacing w:after="0" w:before="60" w:line="240" w:lineRule="auto"/>
              <w:ind w:left="425.19685039370046" w:right="57" w:hanging="360"/>
              <w:rPr>
                <w:sz w:val="22"/>
                <w:szCs w:val="22"/>
              </w:rPr>
            </w:pPr>
            <w:r w:rsidDel="00000000" w:rsidR="00000000" w:rsidRPr="00000000">
              <w:rPr>
                <w:sz w:val="22"/>
                <w:szCs w:val="22"/>
                <w:rtl w:val="0"/>
              </w:rPr>
              <w:t xml:space="preserve">Mental Health Lead (MHL) in position and able to provide 1-1 sessions for identified children. </w:t>
            </w:r>
          </w:p>
          <w:p w:rsidR="00000000" w:rsidDel="00000000" w:rsidP="00000000" w:rsidRDefault="00000000" w:rsidRPr="00000000" w14:paraId="0000006F">
            <w:pPr>
              <w:numPr>
                <w:ilvl w:val="0"/>
                <w:numId w:val="3"/>
              </w:numPr>
              <w:spacing w:after="0" w:before="0" w:line="240" w:lineRule="auto"/>
              <w:ind w:left="425.19685039370046" w:right="57" w:hanging="360"/>
              <w:rPr>
                <w:sz w:val="22"/>
                <w:szCs w:val="22"/>
              </w:rPr>
            </w:pPr>
            <w:r w:rsidDel="00000000" w:rsidR="00000000" w:rsidRPr="00000000">
              <w:rPr>
                <w:sz w:val="22"/>
                <w:szCs w:val="22"/>
                <w:rtl w:val="0"/>
              </w:rPr>
              <w:t xml:space="preserve">MHL to meet with families to identify relevant next steps for PP children and family members</w:t>
            </w:r>
          </w:p>
          <w:p w:rsidR="00000000" w:rsidDel="00000000" w:rsidP="00000000" w:rsidRDefault="00000000" w:rsidRPr="00000000" w14:paraId="00000070">
            <w:pPr>
              <w:numPr>
                <w:ilvl w:val="0"/>
                <w:numId w:val="3"/>
              </w:numPr>
              <w:spacing w:after="0" w:before="0" w:line="240" w:lineRule="auto"/>
              <w:ind w:left="425.19685039370046" w:right="57" w:hanging="360"/>
              <w:rPr>
                <w:sz w:val="22"/>
                <w:szCs w:val="22"/>
              </w:rPr>
            </w:pPr>
            <w:r w:rsidDel="00000000" w:rsidR="00000000" w:rsidRPr="00000000">
              <w:rPr>
                <w:sz w:val="22"/>
                <w:szCs w:val="22"/>
                <w:rtl w:val="0"/>
              </w:rPr>
              <w:t xml:space="preserve">MHL contribute to PP EHAP processes and safeguarding meetings</w:t>
            </w:r>
          </w:p>
          <w:p w:rsidR="00000000" w:rsidDel="00000000" w:rsidP="00000000" w:rsidRDefault="00000000" w:rsidRPr="00000000" w14:paraId="00000071">
            <w:pPr>
              <w:numPr>
                <w:ilvl w:val="0"/>
                <w:numId w:val="3"/>
              </w:numPr>
              <w:spacing w:after="60" w:before="0" w:line="240" w:lineRule="auto"/>
              <w:ind w:left="425.19685039370046" w:right="57" w:hanging="360"/>
              <w:rPr>
                <w:sz w:val="22"/>
                <w:szCs w:val="22"/>
              </w:rPr>
            </w:pPr>
            <w:r w:rsidDel="00000000" w:rsidR="00000000" w:rsidRPr="00000000">
              <w:rPr>
                <w:sz w:val="22"/>
                <w:szCs w:val="22"/>
                <w:rtl w:val="0"/>
              </w:rPr>
              <w:t xml:space="preserve">Enhance the provision and number of spaces for therapy available by the supervision of other play workers/therapists. </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sz w:val="22"/>
                <w:szCs w:val="22"/>
                <w:rtl w:val="0"/>
              </w:rPr>
              <w:t xml:space="preserve">EEF Improving Social and Emotional Learning in Primary Schools guidance report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sz w:val="22"/>
                <w:szCs w:val="22"/>
                <w:rtl w:val="0"/>
              </w:rPr>
              <w:t xml:space="preserve">5</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74">
            <w:pPr>
              <w:numPr>
                <w:ilvl w:val="0"/>
                <w:numId w:val="4"/>
              </w:numPr>
              <w:spacing w:after="0" w:before="60" w:line="240" w:lineRule="auto"/>
              <w:ind w:left="425.19685039370046" w:right="57" w:hanging="360"/>
              <w:rPr>
                <w:sz w:val="22"/>
                <w:szCs w:val="22"/>
              </w:rPr>
            </w:pPr>
            <w:r w:rsidDel="00000000" w:rsidR="00000000" w:rsidRPr="00000000">
              <w:rPr>
                <w:sz w:val="22"/>
                <w:szCs w:val="22"/>
                <w:rtl w:val="0"/>
              </w:rPr>
              <w:t xml:space="preserve">To ensure the curriculum is balanced and carefully sequenced, and allows opportunities for cultural development</w:t>
            </w:r>
          </w:p>
          <w:p w:rsidR="00000000" w:rsidDel="00000000" w:rsidP="00000000" w:rsidRDefault="00000000" w:rsidRPr="00000000" w14:paraId="00000075">
            <w:pPr>
              <w:numPr>
                <w:ilvl w:val="0"/>
                <w:numId w:val="4"/>
              </w:numPr>
              <w:spacing w:after="0" w:before="0" w:line="240" w:lineRule="auto"/>
              <w:ind w:left="425.19685039370046" w:right="57" w:hanging="360"/>
              <w:rPr>
                <w:sz w:val="22"/>
                <w:szCs w:val="22"/>
              </w:rPr>
            </w:pPr>
            <w:r w:rsidDel="00000000" w:rsidR="00000000" w:rsidRPr="00000000">
              <w:rPr>
                <w:sz w:val="22"/>
                <w:szCs w:val="22"/>
                <w:rtl w:val="0"/>
              </w:rPr>
              <w:t xml:space="preserve">To allow all disadvantaged children a half price residential from Y3 to Y6.</w:t>
            </w:r>
          </w:p>
          <w:p w:rsidR="00000000" w:rsidDel="00000000" w:rsidP="00000000" w:rsidRDefault="00000000" w:rsidRPr="00000000" w14:paraId="00000076">
            <w:pPr>
              <w:numPr>
                <w:ilvl w:val="0"/>
                <w:numId w:val="4"/>
              </w:numPr>
              <w:spacing w:after="0" w:before="0" w:line="240" w:lineRule="auto"/>
              <w:ind w:left="425.19685039370046" w:right="57" w:hanging="360"/>
              <w:rPr>
                <w:sz w:val="22"/>
                <w:szCs w:val="22"/>
              </w:rPr>
            </w:pPr>
            <w:r w:rsidDel="00000000" w:rsidR="00000000" w:rsidRPr="00000000">
              <w:rPr>
                <w:sz w:val="22"/>
                <w:szCs w:val="22"/>
                <w:rtl w:val="0"/>
              </w:rPr>
              <w:t xml:space="preserve">To allow pupils to partake in visits, both virtually and in school, which build on skills and knowledge from our curriculum</w:t>
            </w:r>
          </w:p>
          <w:p w:rsidR="00000000" w:rsidDel="00000000" w:rsidP="00000000" w:rsidRDefault="00000000" w:rsidRPr="00000000" w14:paraId="00000077">
            <w:pPr>
              <w:numPr>
                <w:ilvl w:val="0"/>
                <w:numId w:val="4"/>
              </w:numPr>
              <w:spacing w:after="0" w:before="0" w:line="240" w:lineRule="auto"/>
              <w:ind w:left="425.19685039370046" w:right="57" w:hanging="360"/>
              <w:rPr>
                <w:sz w:val="22"/>
                <w:szCs w:val="22"/>
              </w:rPr>
            </w:pPr>
            <w:r w:rsidDel="00000000" w:rsidR="00000000" w:rsidRPr="00000000">
              <w:rPr>
                <w:sz w:val="22"/>
                <w:szCs w:val="22"/>
                <w:rtl w:val="0"/>
              </w:rPr>
              <w:t xml:space="preserve">To provide greater enrichment opportunities for disadvantaged pupils. For example visits to Norwich Castle or the Norfolk Show.  </w:t>
            </w:r>
          </w:p>
          <w:p w:rsidR="00000000" w:rsidDel="00000000" w:rsidP="00000000" w:rsidRDefault="00000000" w:rsidRPr="00000000" w14:paraId="00000078">
            <w:pPr>
              <w:numPr>
                <w:ilvl w:val="0"/>
                <w:numId w:val="4"/>
              </w:numPr>
              <w:spacing w:after="60" w:before="0" w:line="240" w:lineRule="auto"/>
              <w:ind w:left="425.19685039370046" w:right="57" w:hanging="360"/>
              <w:rPr>
                <w:sz w:val="22"/>
                <w:szCs w:val="22"/>
              </w:rPr>
            </w:pPr>
            <w:r w:rsidDel="00000000" w:rsidR="00000000" w:rsidRPr="00000000">
              <w:rPr>
                <w:sz w:val="22"/>
                <w:szCs w:val="22"/>
                <w:rtl w:val="0"/>
              </w:rPr>
              <w:t xml:space="preserve">To have themed curriculum days/weeks to deepen children’s understanding of specific topic areas</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sz w:val="22"/>
                <w:szCs w:val="22"/>
                <w:rtl w:val="0"/>
              </w:rPr>
              <w:t xml:space="preserve">EEF Outdoor Adventure Learning evidence summary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sz w:val="22"/>
                <w:szCs w:val="22"/>
              </w:rPr>
            </w:pPr>
            <w:r w:rsidDel="00000000" w:rsidR="00000000" w:rsidRPr="00000000">
              <w:rPr>
                <w:sz w:val="22"/>
                <w:szCs w:val="22"/>
                <w:rtl w:val="0"/>
              </w:rPr>
              <w:t xml:space="preserve">4</w:t>
            </w:r>
          </w:p>
        </w:tc>
      </w:tr>
    </w:tbl>
    <w:p w:rsidR="00000000" w:rsidDel="00000000" w:rsidP="00000000" w:rsidRDefault="00000000" w:rsidRPr="00000000" w14:paraId="0000007B">
      <w:pPr>
        <w:rPr/>
        <w:sectPr>
          <w:type w:val="nextPage"/>
          <w:pgSz w:h="11906" w:w="16838" w:orient="landscape"/>
          <w:pgMar w:bottom="1133.8582677165355" w:top="1133.8582677165355" w:left="1133.8582677165355" w:right="1275.5905511811025" w:header="709" w:footer="709"/>
        </w:sectPr>
      </w:pPr>
      <w:r w:rsidDel="00000000" w:rsidR="00000000" w:rsidRPr="00000000">
        <w:rPr>
          <w:b w:val="1"/>
          <w:color w:val="104f75"/>
          <w:sz w:val="28"/>
          <w:szCs w:val="28"/>
          <w:rtl w:val="0"/>
        </w:rPr>
        <w:t xml:space="preserve">Total budgeted cost: £90,210</w:t>
      </w:r>
      <w:r w:rsidDel="00000000" w:rsidR="00000000" w:rsidRPr="00000000">
        <w:rPr>
          <w:rtl w:val="0"/>
        </w:rPr>
      </w:r>
    </w:p>
    <w:p w:rsidR="00000000" w:rsidDel="00000000" w:rsidP="00000000" w:rsidRDefault="00000000" w:rsidRPr="00000000" w14:paraId="0000007C">
      <w:pPr>
        <w:pStyle w:val="Heading1"/>
        <w:rPr/>
      </w:pPr>
      <w:r w:rsidDel="00000000" w:rsidR="00000000" w:rsidRPr="00000000">
        <w:rPr>
          <w:rtl w:val="0"/>
        </w:rPr>
        <w:t xml:space="preserve">Part B: Review of outcomes in the previous academic year</w:t>
      </w:r>
    </w:p>
    <w:p w:rsidR="00000000" w:rsidDel="00000000" w:rsidP="00000000" w:rsidRDefault="00000000" w:rsidRPr="00000000" w14:paraId="0000007D">
      <w:pPr>
        <w:pStyle w:val="Heading2"/>
        <w:rPr/>
      </w:pPr>
      <w:r w:rsidDel="00000000" w:rsidR="00000000" w:rsidRPr="00000000">
        <w:rPr>
          <w:rtl w:val="0"/>
        </w:rPr>
        <w:t xml:space="preserve">Pupil premium strategy outcomes</w:t>
      </w:r>
    </w:p>
    <w:p w:rsidR="00000000" w:rsidDel="00000000" w:rsidP="00000000" w:rsidRDefault="00000000" w:rsidRPr="00000000" w14:paraId="0000007E">
      <w:pPr>
        <w:rPr/>
      </w:pPr>
      <w:r w:rsidDel="00000000" w:rsidR="00000000" w:rsidRPr="00000000">
        <w:rPr>
          <w:rtl w:val="0"/>
        </w:rPr>
        <w:t xml:space="preserve">This details the impact that our pupil premium activity had on pupils in the 2022 to 2023 academic year. </w:t>
      </w:r>
    </w:p>
    <w:tbl>
      <w:tblPr>
        <w:tblStyle w:val="Table9"/>
        <w:tblW w:w="9493.0" w:type="dxa"/>
        <w:jc w:val="left"/>
        <w:tblLayout w:type="fixed"/>
        <w:tblLook w:val="0400"/>
      </w:tblPr>
      <w:tblGrid>
        <w:gridCol w:w="9493"/>
        <w:tblGridChange w:id="0">
          <w:tblGrid>
            <w:gridCol w:w="9493"/>
          </w:tblGrid>
        </w:tblGridChange>
      </w:tblGrid>
      <w:tr>
        <w:trPr>
          <w:cantSplit w:val="0"/>
          <w:trHeight w:val="1102"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7F">
            <w:pPr>
              <w:numPr>
                <w:ilvl w:val="0"/>
                <w:numId w:val="5"/>
              </w:numPr>
              <w:spacing w:after="0" w:before="120" w:lineRule="auto"/>
              <w:ind w:left="425.19685039370086" w:hanging="360"/>
              <w:rPr>
                <w:u w:val="none"/>
              </w:rPr>
            </w:pPr>
            <w:r w:rsidDel="00000000" w:rsidR="00000000" w:rsidRPr="00000000">
              <w:rPr>
                <w:rtl w:val="0"/>
              </w:rPr>
              <w:t xml:space="preserve">Pupil premium children were able to be identified and prioritised for intervention provision</w:t>
            </w:r>
            <w:r w:rsidDel="00000000" w:rsidR="00000000" w:rsidRPr="00000000">
              <w:rPr>
                <w:rtl w:val="0"/>
              </w:rPr>
            </w:r>
          </w:p>
          <w:p w:rsidR="00000000" w:rsidDel="00000000" w:rsidP="00000000" w:rsidRDefault="00000000" w:rsidRPr="00000000" w14:paraId="00000080">
            <w:pPr>
              <w:numPr>
                <w:ilvl w:val="0"/>
                <w:numId w:val="5"/>
              </w:numPr>
              <w:spacing w:after="0" w:before="0" w:lineRule="auto"/>
              <w:ind w:left="425.19685039370086" w:hanging="360"/>
              <w:rPr>
                <w:u w:val="none"/>
              </w:rPr>
            </w:pPr>
            <w:r w:rsidDel="00000000" w:rsidR="00000000" w:rsidRPr="00000000">
              <w:rPr>
                <w:rtl w:val="0"/>
              </w:rPr>
              <w:t xml:space="preserve">Additional support was given by SENCO for those PP children with SEND resulting in a positive return to learning</w:t>
            </w:r>
            <w:r w:rsidDel="00000000" w:rsidR="00000000" w:rsidRPr="00000000">
              <w:rPr>
                <w:rtl w:val="0"/>
              </w:rPr>
            </w:r>
          </w:p>
          <w:p w:rsidR="00000000" w:rsidDel="00000000" w:rsidP="00000000" w:rsidRDefault="00000000" w:rsidRPr="00000000" w14:paraId="00000081">
            <w:pPr>
              <w:numPr>
                <w:ilvl w:val="0"/>
                <w:numId w:val="5"/>
              </w:numPr>
              <w:spacing w:after="0" w:before="0" w:lineRule="auto"/>
              <w:ind w:left="425.19685039370086" w:hanging="360"/>
              <w:rPr>
                <w:u w:val="none"/>
              </w:rPr>
            </w:pPr>
            <w:r w:rsidDel="00000000" w:rsidR="00000000" w:rsidRPr="00000000">
              <w:rPr>
                <w:rtl w:val="0"/>
              </w:rPr>
              <w:t xml:space="preserve">Mental Health team has seen a significant reduction in the number of children needing individual or small group sessions as a result of accessing support through allocated PP funding</w:t>
            </w:r>
            <w:r w:rsidDel="00000000" w:rsidR="00000000" w:rsidRPr="00000000">
              <w:rPr>
                <w:rtl w:val="0"/>
              </w:rPr>
            </w:r>
          </w:p>
          <w:p w:rsidR="00000000" w:rsidDel="00000000" w:rsidP="00000000" w:rsidRDefault="00000000" w:rsidRPr="00000000" w14:paraId="00000082">
            <w:pPr>
              <w:numPr>
                <w:ilvl w:val="0"/>
                <w:numId w:val="5"/>
              </w:numPr>
              <w:spacing w:before="0" w:lineRule="auto"/>
              <w:ind w:left="425.19685039370086" w:hanging="360"/>
              <w:rPr>
                <w:u w:val="none"/>
              </w:rPr>
            </w:pPr>
            <w:r w:rsidDel="00000000" w:rsidR="00000000" w:rsidRPr="00000000">
              <w:rPr>
                <w:rtl w:val="0"/>
              </w:rPr>
              <w:t xml:space="preserve">PP attendance 93.36% vs. Whole school attendance 93.08%</w:t>
            </w:r>
            <w:r w:rsidDel="00000000" w:rsidR="00000000" w:rsidRPr="00000000">
              <w:rPr>
                <w:rtl w:val="0"/>
              </w:rPr>
            </w:r>
          </w:p>
        </w:tc>
      </w:tr>
    </w:tbl>
    <w:p w:rsidR="00000000" w:rsidDel="00000000" w:rsidP="00000000" w:rsidRDefault="00000000" w:rsidRPr="00000000" w14:paraId="00000083">
      <w:pPr>
        <w:pStyle w:val="Heading2"/>
        <w:spacing w:before="600" w:lineRule="auto"/>
        <w:rPr/>
      </w:pPr>
      <w:r w:rsidDel="00000000" w:rsidR="00000000" w:rsidRPr="00000000">
        <w:rPr>
          <w:rtl w:val="0"/>
        </w:rPr>
        <w:t xml:space="preserve">Externally provided programmes</w:t>
      </w:r>
    </w:p>
    <w:p w:rsidR="00000000" w:rsidDel="00000000" w:rsidP="00000000" w:rsidRDefault="00000000" w:rsidRPr="00000000" w14:paraId="00000084">
      <w:pPr>
        <w:rPr>
          <w:i w:val="1"/>
        </w:rPr>
      </w:pPr>
      <w:r w:rsidDel="00000000" w:rsidR="00000000" w:rsidRPr="00000000">
        <w:rPr>
          <w:i w:val="1"/>
          <w:rtl w:val="0"/>
        </w:rPr>
        <w:t xml:space="preserve">Please include the names of any non-DfE programmes that you purchased in the previous academic year. This will help the Department for Education identify which ones are popular in England</w:t>
      </w:r>
    </w:p>
    <w:tbl>
      <w:tblPr>
        <w:tblStyle w:val="Table10"/>
        <w:tblW w:w="9486.0" w:type="dxa"/>
        <w:jc w:val="left"/>
        <w:tblLayout w:type="fixed"/>
        <w:tblLook w:val="0400"/>
      </w:tblPr>
      <w:tblGrid>
        <w:gridCol w:w="4815"/>
        <w:gridCol w:w="4671"/>
        <w:tblGridChange w:id="0">
          <w:tblGrid>
            <w:gridCol w:w="4815"/>
            <w:gridCol w:w="4671"/>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d8e2e9" w:val="clear"/>
            <w:tcMar>
              <w:top w:w="0.0" w:type="dxa"/>
              <w:left w:w="108.0" w:type="dxa"/>
              <w:bottom w:w="0.0" w:type="dxa"/>
              <w:right w:w="108.0" w:type="dxa"/>
            </w:tcMar>
          </w:tcPr>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1"/>
                <w:i w:val="0"/>
                <w:smallCaps w:val="0"/>
                <w:strike w:val="0"/>
                <w:color w:val="0d0d0d"/>
                <w:sz w:val="24"/>
                <w:szCs w:val="24"/>
                <w:u w:val="none"/>
                <w:shd w:fill="auto" w:val="clear"/>
                <w:vertAlign w:val="baseline"/>
              </w:rPr>
            </w:pPr>
            <w:r w:rsidDel="00000000" w:rsidR="00000000" w:rsidRPr="00000000">
              <w:rPr>
                <w:rFonts w:ascii="Arial" w:cs="Arial" w:eastAsia="Arial" w:hAnsi="Arial"/>
                <w:b w:val="1"/>
                <w:i w:val="0"/>
                <w:smallCaps w:val="0"/>
                <w:strike w:val="0"/>
                <w:color w:val="0d0d0d"/>
                <w:sz w:val="24"/>
                <w:szCs w:val="24"/>
                <w:u w:val="none"/>
                <w:shd w:fill="auto" w:val="clear"/>
                <w:vertAlign w:val="baseline"/>
                <w:rtl w:val="0"/>
              </w:rPr>
              <w:t xml:space="preserve">Programme</w:t>
            </w:r>
          </w:p>
        </w:tc>
        <w:tc>
          <w:tcPr>
            <w:tcBorders>
              <w:top w:color="000000" w:space="0" w:sz="4" w:val="single"/>
              <w:left w:color="000000" w:space="0" w:sz="4" w:val="single"/>
              <w:bottom w:color="000000" w:space="0" w:sz="4" w:val="single"/>
              <w:right w:color="000000" w:space="0" w:sz="4" w:val="single"/>
            </w:tcBorders>
            <w:shd w:fill="d8e2e9" w:val="clear"/>
            <w:tcMar>
              <w:top w:w="0.0" w:type="dxa"/>
              <w:left w:w="108.0" w:type="dxa"/>
              <w:bottom w:w="0.0" w:type="dxa"/>
              <w:right w:w="108.0" w:type="dxa"/>
            </w:tcMar>
          </w:tcPr>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1"/>
                <w:i w:val="0"/>
                <w:smallCaps w:val="0"/>
                <w:strike w:val="0"/>
                <w:color w:val="0d0d0d"/>
                <w:sz w:val="24"/>
                <w:szCs w:val="24"/>
                <w:u w:val="none"/>
                <w:shd w:fill="auto" w:val="clear"/>
                <w:vertAlign w:val="baseline"/>
              </w:rPr>
            </w:pPr>
            <w:r w:rsidDel="00000000" w:rsidR="00000000" w:rsidRPr="00000000">
              <w:rPr>
                <w:rFonts w:ascii="Arial" w:cs="Arial" w:eastAsia="Arial" w:hAnsi="Arial"/>
                <w:b w:val="1"/>
                <w:i w:val="0"/>
                <w:smallCaps w:val="0"/>
                <w:strike w:val="0"/>
                <w:color w:val="0d0d0d"/>
                <w:sz w:val="24"/>
                <w:szCs w:val="24"/>
                <w:u w:val="none"/>
                <w:shd w:fill="auto" w:val="clear"/>
                <w:vertAlign w:val="baseline"/>
                <w:rtl w:val="0"/>
              </w:rPr>
              <w:t xml:space="preserve">Provider</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tl w:val="0"/>
              </w:rPr>
              <w:t xml:space="preserve">Times Table Rockstars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tl w:val="0"/>
              </w:rPr>
              <w:t xml:space="preserve">TTRockstars.co.uk</w:t>
            </w:r>
            <w:r w:rsidDel="00000000" w:rsidR="00000000" w:rsidRPr="00000000">
              <w:rPr>
                <w:rtl w:val="0"/>
              </w:rPr>
            </w:r>
          </w:p>
        </w:tc>
      </w:tr>
    </w:tbl>
    <w:p w:rsidR="00000000" w:rsidDel="00000000" w:rsidP="00000000" w:rsidRDefault="00000000" w:rsidRPr="00000000" w14:paraId="00000089">
      <w:pPr>
        <w:pStyle w:val="Heading2"/>
        <w:spacing w:before="600" w:lineRule="auto"/>
        <w:rPr/>
      </w:pPr>
      <w:r w:rsidDel="00000000" w:rsidR="00000000" w:rsidRPr="00000000">
        <w:rPr>
          <w:rtl w:val="0"/>
        </w:rPr>
        <w:t xml:space="preserve">Service pupil premium funding (optional)</w:t>
      </w:r>
    </w:p>
    <w:p w:rsidR="00000000" w:rsidDel="00000000" w:rsidP="00000000" w:rsidRDefault="00000000" w:rsidRPr="00000000" w14:paraId="0000008A">
      <w:pPr>
        <w:rPr>
          <w:i w:val="1"/>
        </w:rPr>
      </w:pPr>
      <w:r w:rsidDel="00000000" w:rsidR="00000000" w:rsidRPr="00000000">
        <w:rPr>
          <w:i w:val="1"/>
          <w:rtl w:val="0"/>
        </w:rPr>
        <w:t xml:space="preserve">For schools that receive this funding, you may wish to provide the following information: </w:t>
      </w:r>
    </w:p>
    <w:tbl>
      <w:tblPr>
        <w:tblStyle w:val="Table11"/>
        <w:tblW w:w="9486.0" w:type="dxa"/>
        <w:jc w:val="left"/>
        <w:tblLayout w:type="fixed"/>
        <w:tblLook w:val="0400"/>
      </w:tblPr>
      <w:tblGrid>
        <w:gridCol w:w="4815"/>
        <w:gridCol w:w="4671"/>
        <w:tblGridChange w:id="0">
          <w:tblGrid>
            <w:gridCol w:w="4815"/>
            <w:gridCol w:w="4671"/>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d8e2e9" w:val="clear"/>
            <w:tcMar>
              <w:top w:w="0.0" w:type="dxa"/>
              <w:left w:w="108.0" w:type="dxa"/>
              <w:bottom w:w="0.0" w:type="dxa"/>
              <w:right w:w="108.0" w:type="dxa"/>
            </w:tcMar>
          </w:tcPr>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1"/>
                <w:i w:val="0"/>
                <w:smallCaps w:val="0"/>
                <w:strike w:val="0"/>
                <w:color w:val="0d0d0d"/>
                <w:sz w:val="24"/>
                <w:szCs w:val="24"/>
                <w:u w:val="none"/>
                <w:shd w:fill="auto" w:val="clear"/>
                <w:vertAlign w:val="baseline"/>
              </w:rPr>
            </w:pPr>
            <w:bookmarkStart w:colFirst="0" w:colLast="0" w:name="_heading=h.3znysh7" w:id="3"/>
            <w:bookmarkEnd w:id="3"/>
            <w:r w:rsidDel="00000000" w:rsidR="00000000" w:rsidRPr="00000000">
              <w:rPr>
                <w:rFonts w:ascii="Arial" w:cs="Arial" w:eastAsia="Arial" w:hAnsi="Arial"/>
                <w:b w:val="1"/>
                <w:i w:val="0"/>
                <w:smallCaps w:val="0"/>
                <w:strike w:val="0"/>
                <w:color w:val="0d0d0d"/>
                <w:sz w:val="24"/>
                <w:szCs w:val="24"/>
                <w:u w:val="none"/>
                <w:shd w:fill="auto" w:val="clear"/>
                <w:vertAlign w:val="baseline"/>
                <w:rtl w:val="0"/>
              </w:rPr>
              <w:t xml:space="preserve">Measure</w:t>
            </w:r>
          </w:p>
        </w:tc>
        <w:tc>
          <w:tcPr>
            <w:tcBorders>
              <w:top w:color="000000" w:space="0" w:sz="4" w:val="single"/>
              <w:left w:color="000000" w:space="0" w:sz="4" w:val="single"/>
              <w:bottom w:color="000000" w:space="0" w:sz="4" w:val="single"/>
              <w:right w:color="000000" w:space="0" w:sz="4" w:val="single"/>
            </w:tcBorders>
            <w:shd w:fill="d8e2e9" w:val="clear"/>
            <w:tcMar>
              <w:top w:w="0.0" w:type="dxa"/>
              <w:left w:w="108.0" w:type="dxa"/>
              <w:bottom w:w="0.0" w:type="dxa"/>
              <w:right w:w="108.0" w:type="dxa"/>
            </w:tcMar>
          </w:tcPr>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1"/>
                <w:i w:val="0"/>
                <w:smallCaps w:val="0"/>
                <w:strike w:val="0"/>
                <w:color w:val="0d0d0d"/>
                <w:sz w:val="24"/>
                <w:szCs w:val="24"/>
                <w:u w:val="none"/>
                <w:shd w:fill="auto" w:val="clear"/>
                <w:vertAlign w:val="baseline"/>
              </w:rPr>
            </w:pPr>
            <w:r w:rsidDel="00000000" w:rsidR="00000000" w:rsidRPr="00000000">
              <w:rPr>
                <w:rFonts w:ascii="Arial" w:cs="Arial" w:eastAsia="Arial" w:hAnsi="Arial"/>
                <w:b w:val="1"/>
                <w:i w:val="0"/>
                <w:smallCaps w:val="0"/>
                <w:strike w:val="0"/>
                <w:color w:val="0d0d0d"/>
                <w:sz w:val="24"/>
                <w:szCs w:val="24"/>
                <w:u w:val="none"/>
                <w:shd w:fill="auto" w:val="clear"/>
                <w:vertAlign w:val="baseline"/>
                <w:rtl w:val="0"/>
              </w:rPr>
              <w:t xml:space="preserve">Details </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How did you spend your service pupil premium allocation last academic year?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tl w:val="0"/>
              </w:rPr>
              <w:t xml:space="preserve">N/A</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was the impact of that spending on service pupil premium eligible pupils?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tl w:val="0"/>
              </w:rPr>
              <w:t xml:space="preserve">N/A</w:t>
            </w:r>
            <w:r w:rsidDel="00000000" w:rsidR="00000000" w:rsidRPr="00000000">
              <w:rPr>
                <w:rtl w:val="0"/>
              </w:rPr>
            </w:r>
          </w:p>
        </w:tc>
      </w:tr>
    </w:tbl>
    <w:p w:rsidR="00000000" w:rsidDel="00000000" w:rsidP="00000000" w:rsidRDefault="00000000" w:rsidRPr="00000000" w14:paraId="00000091">
      <w:pPr>
        <w:rPr/>
      </w:pPr>
      <w:r w:rsidDel="00000000" w:rsidR="00000000" w:rsidRPr="00000000">
        <w:rPr>
          <w:rtl w:val="0"/>
        </w:rPr>
      </w:r>
    </w:p>
    <w:sectPr>
      <w:type w:val="nextPage"/>
      <w:pgSz w:h="16838" w:w="11906" w:orient="portrait"/>
      <w:pgMar w:bottom="1134" w:top="1134" w:left="1134" w:right="1276" w:header="709" w:footer="709"/>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4513"/>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d0d0d"/>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color w:val="0d0d0d"/>
        <w:sz w:val="24"/>
        <w:szCs w:val="24"/>
        <w:lang w:val="en-GB"/>
      </w:rPr>
    </w:rPrDefault>
    <w:pPrDefault>
      <w:pPr>
        <w:spacing w:after="240" w:line="288"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1"/>
      <w:spacing w:line="240" w:lineRule="auto"/>
    </w:pPr>
    <w:rPr>
      <w:b w:val="1"/>
      <w:color w:val="104f75"/>
      <w:sz w:val="36"/>
      <w:szCs w:val="36"/>
    </w:rPr>
  </w:style>
  <w:style w:type="paragraph" w:styleId="Heading2">
    <w:name w:val="heading 2"/>
    <w:basedOn w:val="Normal"/>
    <w:next w:val="Normal"/>
    <w:pPr>
      <w:keepNext w:val="1"/>
      <w:spacing w:before="480" w:line="240" w:lineRule="auto"/>
    </w:pPr>
    <w:rPr>
      <w:b w:val="1"/>
      <w:color w:val="104f75"/>
      <w:sz w:val="32"/>
      <w:szCs w:val="32"/>
    </w:rPr>
  </w:style>
  <w:style w:type="paragraph" w:styleId="Heading3">
    <w:name w:val="heading 3"/>
    <w:basedOn w:val="Normal"/>
    <w:next w:val="Normal"/>
    <w:pPr>
      <w:keepNext w:val="1"/>
      <w:spacing w:before="360" w:line="240" w:lineRule="auto"/>
    </w:pPr>
    <w:rPr>
      <w:b w:val="1"/>
      <w:color w:val="104f75"/>
      <w:sz w:val="28"/>
      <w:szCs w:val="28"/>
    </w:rPr>
  </w:style>
  <w:style w:type="paragraph" w:styleId="Heading4">
    <w:name w:val="heading 4"/>
    <w:basedOn w:val="Normal"/>
    <w:next w:val="Normal"/>
    <w:pPr>
      <w:keepNext w:val="1"/>
      <w:spacing w:before="240" w:line="240" w:lineRule="auto"/>
    </w:pPr>
    <w:rPr>
      <w:b w:val="1"/>
      <w:color w:val="104f75"/>
      <w:sz w:val="24"/>
      <w:szCs w:val="24"/>
    </w:rPr>
  </w:style>
  <w:style w:type="paragraph" w:styleId="Heading5">
    <w:name w:val="heading 5"/>
    <w:basedOn w:val="Normal"/>
    <w:next w:val="Normal"/>
    <w:pPr>
      <w:spacing w:after="60" w:before="240" w:lineRule="auto"/>
      <w:ind w:left="3600" w:hanging="360"/>
    </w:pPr>
    <w:rPr>
      <w:rFonts w:ascii="Calibri" w:cs="Calibri" w:eastAsia="Calibri" w:hAnsi="Calibri"/>
      <w:b w:val="1"/>
      <w:i w:val="1"/>
      <w:sz w:val="26"/>
      <w:szCs w:val="26"/>
    </w:rPr>
  </w:style>
  <w:style w:type="paragraph" w:styleId="Heading6">
    <w:name w:val="heading 6"/>
    <w:basedOn w:val="Normal"/>
    <w:next w:val="Normal"/>
    <w:pPr>
      <w:spacing w:after="60" w:before="240" w:lineRule="auto"/>
      <w:ind w:left="4320" w:hanging="360"/>
    </w:pPr>
    <w:rPr>
      <w:rFonts w:ascii="Calibri" w:cs="Calibri" w:eastAsia="Calibri" w:hAnsi="Calibri"/>
      <w:b w:val="1"/>
    </w:rPr>
  </w:style>
  <w:style w:type="paragraph" w:styleId="Title">
    <w:name w:val="Title"/>
    <w:basedOn w:val="Normal"/>
    <w:next w:val="Normal"/>
    <w:pPr>
      <w:spacing w:before="240" w:line="240" w:lineRule="auto"/>
    </w:pPr>
    <w:rPr>
      <w:b w:val="1"/>
      <w:color w:val="104f75"/>
      <w:sz w:val="96"/>
      <w:szCs w:val="96"/>
    </w:rPr>
  </w:style>
  <w:style w:type="paragraph" w:styleId="Normal" w:default="1">
    <w:name w:val="normal"/>
  </w:style>
  <w:style w:type="table" w:styleId="TableNormal" w:default="1">
    <w:name w:val="Table Normal"/>
  </w:style>
  <w:style w:type="paragraph" w:styleId="Heading1">
    <w:name w:val="heading 1"/>
    <w:basedOn w:val="Normal"/>
    <w:next w:val="Normal"/>
    <w:pPr>
      <w:pageBreakBefore w:val="1"/>
      <w:spacing w:line="240" w:lineRule="auto"/>
    </w:pPr>
    <w:rPr>
      <w:b w:val="1"/>
      <w:color w:val="104f75"/>
      <w:sz w:val="36"/>
      <w:szCs w:val="36"/>
    </w:rPr>
  </w:style>
  <w:style w:type="paragraph" w:styleId="Heading2">
    <w:name w:val="heading 2"/>
    <w:basedOn w:val="Normal"/>
    <w:next w:val="Normal"/>
    <w:pPr>
      <w:keepNext w:val="1"/>
      <w:spacing w:before="480" w:line="240" w:lineRule="auto"/>
    </w:pPr>
    <w:rPr>
      <w:b w:val="1"/>
      <w:color w:val="104f75"/>
      <w:sz w:val="32"/>
      <w:szCs w:val="32"/>
    </w:rPr>
  </w:style>
  <w:style w:type="paragraph" w:styleId="Heading3">
    <w:name w:val="heading 3"/>
    <w:basedOn w:val="Normal"/>
    <w:next w:val="Normal"/>
    <w:pPr>
      <w:keepNext w:val="1"/>
      <w:spacing w:before="360" w:line="240" w:lineRule="auto"/>
    </w:pPr>
    <w:rPr>
      <w:b w:val="1"/>
      <w:color w:val="104f75"/>
      <w:sz w:val="28"/>
      <w:szCs w:val="28"/>
    </w:rPr>
  </w:style>
  <w:style w:type="paragraph" w:styleId="Heading4">
    <w:name w:val="heading 4"/>
    <w:basedOn w:val="Normal"/>
    <w:next w:val="Normal"/>
    <w:pPr>
      <w:keepNext w:val="1"/>
      <w:spacing w:before="240" w:line="240" w:lineRule="auto"/>
    </w:pPr>
    <w:rPr>
      <w:b w:val="1"/>
      <w:color w:val="104f75"/>
      <w:sz w:val="24"/>
      <w:szCs w:val="24"/>
    </w:rPr>
  </w:style>
  <w:style w:type="paragraph" w:styleId="Heading5">
    <w:name w:val="heading 5"/>
    <w:basedOn w:val="Normal"/>
    <w:next w:val="Normal"/>
    <w:pPr>
      <w:spacing w:after="60" w:before="240" w:lineRule="auto"/>
      <w:ind w:left="3600" w:hanging="360"/>
    </w:pPr>
    <w:rPr>
      <w:rFonts w:ascii="Calibri" w:cs="Calibri" w:eastAsia="Calibri" w:hAnsi="Calibri"/>
      <w:b w:val="1"/>
      <w:i w:val="1"/>
      <w:sz w:val="26"/>
      <w:szCs w:val="26"/>
    </w:rPr>
  </w:style>
  <w:style w:type="paragraph" w:styleId="Heading6">
    <w:name w:val="heading 6"/>
    <w:basedOn w:val="Normal"/>
    <w:next w:val="Normal"/>
    <w:pPr>
      <w:spacing w:after="60" w:before="240" w:lineRule="auto"/>
      <w:ind w:left="4320" w:hanging="360"/>
    </w:pPr>
    <w:rPr>
      <w:rFonts w:ascii="Calibri" w:cs="Calibri" w:eastAsia="Calibri" w:hAnsi="Calibri"/>
      <w:b w:val="1"/>
    </w:rPr>
  </w:style>
  <w:style w:type="paragraph" w:styleId="Title">
    <w:name w:val="Title"/>
    <w:basedOn w:val="Normal"/>
    <w:next w:val="Normal"/>
    <w:pPr>
      <w:spacing w:before="240" w:line="240" w:lineRule="auto"/>
    </w:pPr>
    <w:rPr>
      <w:b w:val="1"/>
      <w:color w:val="104f75"/>
      <w:sz w:val="96"/>
      <w:szCs w:val="96"/>
    </w:rPr>
  </w:style>
  <w:style w:type="paragraph" w:styleId="Normal" w:default="1">
    <w:name w:val="normal"/>
  </w:style>
  <w:style w:type="table" w:styleId="TableNormal" w:default="1">
    <w:name w:val="Table Normal"/>
  </w:style>
  <w:style w:type="paragraph" w:styleId="Heading1">
    <w:name w:val="heading 1"/>
    <w:basedOn w:val="Normal"/>
    <w:next w:val="Normal"/>
    <w:pPr>
      <w:spacing w:line="240" w:lineRule="auto"/>
    </w:pPr>
    <w:rPr>
      <w:b w:val="1"/>
      <w:color w:val="104f75"/>
      <w:sz w:val="36"/>
      <w:szCs w:val="36"/>
    </w:rPr>
  </w:style>
  <w:style w:type="paragraph" w:styleId="Heading2">
    <w:name w:val="heading 2"/>
    <w:basedOn w:val="Normal"/>
    <w:next w:val="Normal"/>
    <w:pPr>
      <w:keepNext w:val="1"/>
      <w:spacing w:before="480" w:line="240" w:lineRule="auto"/>
    </w:pPr>
    <w:rPr>
      <w:b w:val="1"/>
      <w:color w:val="104f75"/>
      <w:sz w:val="32"/>
      <w:szCs w:val="32"/>
    </w:rPr>
  </w:style>
  <w:style w:type="paragraph" w:styleId="Heading3">
    <w:name w:val="heading 3"/>
    <w:basedOn w:val="Normal"/>
    <w:next w:val="Normal"/>
    <w:pPr>
      <w:keepNext w:val="1"/>
      <w:spacing w:before="360" w:line="240" w:lineRule="auto"/>
    </w:pPr>
    <w:rPr>
      <w:b w:val="1"/>
      <w:color w:val="104f75"/>
      <w:sz w:val="28"/>
      <w:szCs w:val="28"/>
    </w:rPr>
  </w:style>
  <w:style w:type="paragraph" w:styleId="Heading4">
    <w:name w:val="heading 4"/>
    <w:basedOn w:val="Normal"/>
    <w:next w:val="Normal"/>
    <w:pPr>
      <w:keepNext w:val="1"/>
      <w:spacing w:before="240" w:line="240" w:lineRule="auto"/>
    </w:pPr>
    <w:rPr>
      <w:b w:val="1"/>
      <w:color w:val="104f75"/>
      <w:sz w:val="24"/>
      <w:szCs w:val="24"/>
    </w:rPr>
  </w:style>
  <w:style w:type="paragraph" w:styleId="Heading5">
    <w:name w:val="heading 5"/>
    <w:basedOn w:val="Normal"/>
    <w:next w:val="Normal"/>
    <w:pPr>
      <w:spacing w:after="60" w:before="240" w:lineRule="auto"/>
      <w:ind w:left="3600" w:hanging="360"/>
    </w:pPr>
    <w:rPr>
      <w:rFonts w:ascii="Calibri" w:cs="Calibri" w:eastAsia="Calibri" w:hAnsi="Calibri"/>
      <w:b w:val="1"/>
      <w:i w:val="1"/>
      <w:sz w:val="26"/>
      <w:szCs w:val="26"/>
    </w:rPr>
  </w:style>
  <w:style w:type="paragraph" w:styleId="Heading6">
    <w:name w:val="heading 6"/>
    <w:basedOn w:val="Normal"/>
    <w:next w:val="Normal"/>
    <w:pPr>
      <w:spacing w:after="60" w:before="240" w:lineRule="auto"/>
      <w:ind w:left="4320" w:hanging="360"/>
    </w:pPr>
    <w:rPr>
      <w:rFonts w:ascii="Calibri" w:cs="Calibri" w:eastAsia="Calibri" w:hAnsi="Calibri"/>
      <w:b w:val="1"/>
    </w:rPr>
  </w:style>
  <w:style w:type="paragraph" w:styleId="Title">
    <w:name w:val="Title"/>
    <w:basedOn w:val="Normal"/>
    <w:next w:val="Normal"/>
    <w:pPr>
      <w:spacing w:before="240" w:line="240" w:lineRule="auto"/>
    </w:pPr>
    <w:rPr>
      <w:b w:val="1"/>
      <w:color w:val="104f75"/>
      <w:sz w:val="96"/>
      <w:szCs w:val="96"/>
    </w:rPr>
  </w:style>
  <w:style w:type="paragraph" w:styleId="Normal" w:default="1">
    <w:name w:val="normal"/>
  </w:style>
  <w:style w:type="table" w:styleId="TableNormal" w:default="1">
    <w:name w:val="Table Normal"/>
  </w:style>
  <w:style w:type="paragraph" w:styleId="Heading1">
    <w:name w:val="heading 1"/>
    <w:basedOn w:val="Normal"/>
    <w:next w:val="Normal"/>
    <w:pPr>
      <w:spacing w:line="240" w:lineRule="auto"/>
    </w:pPr>
    <w:rPr>
      <w:b w:val="1"/>
      <w:color w:val="104f75"/>
      <w:sz w:val="36"/>
      <w:szCs w:val="36"/>
    </w:rPr>
  </w:style>
  <w:style w:type="paragraph" w:styleId="Heading2">
    <w:name w:val="heading 2"/>
    <w:basedOn w:val="Normal"/>
    <w:next w:val="Normal"/>
    <w:pPr>
      <w:keepNext w:val="1"/>
      <w:spacing w:before="480" w:line="240" w:lineRule="auto"/>
    </w:pPr>
    <w:rPr>
      <w:b w:val="1"/>
      <w:color w:val="104f75"/>
      <w:sz w:val="32"/>
      <w:szCs w:val="32"/>
    </w:rPr>
  </w:style>
  <w:style w:type="paragraph" w:styleId="Heading3">
    <w:name w:val="heading 3"/>
    <w:basedOn w:val="Normal"/>
    <w:next w:val="Normal"/>
    <w:pPr>
      <w:keepNext w:val="1"/>
      <w:spacing w:before="360" w:line="240" w:lineRule="auto"/>
    </w:pPr>
    <w:rPr>
      <w:b w:val="1"/>
      <w:color w:val="104f75"/>
      <w:sz w:val="28"/>
      <w:szCs w:val="28"/>
    </w:rPr>
  </w:style>
  <w:style w:type="paragraph" w:styleId="Heading4">
    <w:name w:val="heading 4"/>
    <w:basedOn w:val="Normal"/>
    <w:next w:val="Normal"/>
    <w:pPr>
      <w:keepNext w:val="1"/>
      <w:spacing w:before="240" w:line="240" w:lineRule="auto"/>
    </w:pPr>
    <w:rPr>
      <w:b w:val="1"/>
      <w:color w:val="104f75"/>
      <w:sz w:val="24"/>
      <w:szCs w:val="24"/>
    </w:rPr>
  </w:style>
  <w:style w:type="paragraph" w:styleId="Heading5">
    <w:name w:val="heading 5"/>
    <w:basedOn w:val="Normal"/>
    <w:next w:val="Normal"/>
    <w:pPr>
      <w:spacing w:after="60" w:before="240" w:lineRule="auto"/>
      <w:ind w:left="1008" w:hanging="1008"/>
    </w:pPr>
    <w:rPr>
      <w:rFonts w:ascii="Calibri" w:cs="Calibri" w:eastAsia="Calibri" w:hAnsi="Calibri"/>
      <w:b w:val="1"/>
      <w:i w:val="1"/>
      <w:sz w:val="26"/>
      <w:szCs w:val="26"/>
    </w:rPr>
  </w:style>
  <w:style w:type="paragraph" w:styleId="Heading6">
    <w:name w:val="heading 6"/>
    <w:basedOn w:val="Normal"/>
    <w:next w:val="Normal"/>
    <w:pPr>
      <w:spacing w:after="60" w:before="240" w:lineRule="auto"/>
      <w:ind w:left="1152" w:hanging="1152"/>
    </w:pPr>
    <w:rPr>
      <w:rFonts w:ascii="Calibri" w:cs="Calibri" w:eastAsia="Calibri" w:hAnsi="Calibri"/>
      <w:b w:val="1"/>
    </w:rPr>
  </w:style>
  <w:style w:type="paragraph" w:styleId="Title">
    <w:name w:val="Title"/>
    <w:basedOn w:val="Normal"/>
    <w:next w:val="Normal"/>
    <w:pPr>
      <w:spacing w:before="240" w:line="240" w:lineRule="auto"/>
    </w:pPr>
    <w:rPr>
      <w:b w:val="1"/>
      <w:color w:val="104f75"/>
      <w:sz w:val="96"/>
      <w:szCs w:val="96"/>
    </w:rPr>
  </w:style>
  <w:style w:type="paragraph" w:styleId="Normal" w:default="1">
    <w:name w:val="Normal"/>
    <w:qFormat w:val="1"/>
    <w:pPr>
      <w:suppressAutoHyphens w:val="1"/>
      <w:spacing w:after="240" w:line="288" w:lineRule="auto"/>
    </w:pPr>
    <w:rPr>
      <w:color w:val="0d0d0d"/>
      <w:sz w:val="24"/>
      <w:szCs w:val="24"/>
    </w:rPr>
  </w:style>
  <w:style w:type="paragraph" w:styleId="Heading1">
    <w:name w:val="heading 1"/>
    <w:basedOn w:val="Normal"/>
    <w:next w:val="Normal"/>
    <w:uiPriority w:val="9"/>
    <w:qFormat w:val="1"/>
    <w:pPr>
      <w:pageBreakBefore w:val="1"/>
      <w:spacing w:line="240" w:lineRule="auto"/>
      <w:outlineLvl w:val="0"/>
    </w:pPr>
    <w:rPr>
      <w:b w:val="1"/>
      <w:color w:val="104f75"/>
      <w:sz w:val="36"/>
    </w:rPr>
  </w:style>
  <w:style w:type="paragraph" w:styleId="Heading2">
    <w:name w:val="heading 2"/>
    <w:basedOn w:val="Normal"/>
    <w:next w:val="Normal"/>
    <w:uiPriority w:val="9"/>
    <w:unhideWhenUsed w:val="1"/>
    <w:qFormat w:val="1"/>
    <w:pPr>
      <w:keepNext w:val="1"/>
      <w:spacing w:before="480" w:line="240" w:lineRule="auto"/>
      <w:outlineLvl w:val="1"/>
    </w:pPr>
    <w:rPr>
      <w:b w:val="1"/>
      <w:color w:val="104f75"/>
      <w:sz w:val="32"/>
      <w:szCs w:val="32"/>
    </w:rPr>
  </w:style>
  <w:style w:type="paragraph" w:styleId="Heading3">
    <w:name w:val="heading 3"/>
    <w:basedOn w:val="Heading2"/>
    <w:next w:val="Normal"/>
    <w:uiPriority w:val="9"/>
    <w:unhideWhenUsed w:val="1"/>
    <w:qFormat w:val="1"/>
    <w:pPr>
      <w:spacing w:before="360"/>
      <w:outlineLvl w:val="2"/>
    </w:pPr>
    <w:rPr>
      <w:bCs w:val="1"/>
      <w:sz w:val="28"/>
      <w:szCs w:val="28"/>
    </w:rPr>
  </w:style>
  <w:style w:type="paragraph" w:styleId="Heading4">
    <w:name w:val="heading 4"/>
    <w:basedOn w:val="Heading2"/>
    <w:next w:val="Normal"/>
    <w:uiPriority w:val="9"/>
    <w:semiHidden w:val="1"/>
    <w:unhideWhenUsed w:val="1"/>
    <w:qFormat w:val="1"/>
    <w:pPr>
      <w:spacing w:before="240"/>
      <w:outlineLvl w:val="3"/>
    </w:pPr>
    <w:rPr>
      <w:bCs w:val="1"/>
      <w:sz w:val="24"/>
      <w:szCs w:val="28"/>
    </w:rPr>
  </w:style>
  <w:style w:type="paragraph" w:styleId="Heading5">
    <w:name w:val="heading 5"/>
    <w:basedOn w:val="Normal"/>
    <w:next w:val="Normal"/>
    <w:uiPriority w:val="9"/>
    <w:semiHidden w:val="1"/>
    <w:unhideWhenUsed w:val="1"/>
    <w:qFormat w:val="1"/>
    <w:pPr>
      <w:numPr>
        <w:ilvl w:val="4"/>
        <w:numId w:val="1"/>
      </w:numPr>
      <w:spacing w:after="60" w:before="240"/>
      <w:outlineLvl w:val="4"/>
    </w:pPr>
    <w:rPr>
      <w:rFonts w:ascii="Calibri" w:hAnsi="Calibri"/>
      <w:b w:val="1"/>
      <w:bCs w:val="1"/>
      <w:i w:val="1"/>
      <w:iCs w:val="1"/>
      <w:sz w:val="26"/>
      <w:szCs w:val="26"/>
    </w:rPr>
  </w:style>
  <w:style w:type="paragraph" w:styleId="Heading6">
    <w:name w:val="heading 6"/>
    <w:basedOn w:val="Normal"/>
    <w:next w:val="Normal"/>
    <w:uiPriority w:val="9"/>
    <w:semiHidden w:val="1"/>
    <w:unhideWhenUsed w:val="1"/>
    <w:qFormat w:val="1"/>
    <w:pPr>
      <w:numPr>
        <w:ilvl w:val="5"/>
        <w:numId w:val="1"/>
      </w:numPr>
      <w:spacing w:after="60" w:before="240"/>
      <w:outlineLvl w:val="5"/>
    </w:pPr>
    <w:rPr>
      <w:rFonts w:ascii="Calibri" w:hAnsi="Calibri"/>
      <w:b w:val="1"/>
      <w:bCs w:val="1"/>
      <w:szCs w:val="22"/>
    </w:rPr>
  </w:style>
  <w:style w:type="paragraph" w:styleId="Heading7">
    <w:name w:val="heading 7"/>
    <w:basedOn w:val="Normal"/>
    <w:next w:val="Normal"/>
    <w:pPr>
      <w:numPr>
        <w:ilvl w:val="6"/>
        <w:numId w:val="1"/>
      </w:numPr>
      <w:spacing w:after="60" w:before="240"/>
      <w:outlineLvl w:val="6"/>
    </w:pPr>
    <w:rPr>
      <w:rFonts w:ascii="Calibri" w:hAnsi="Calibri"/>
    </w:rPr>
  </w:style>
  <w:style w:type="paragraph" w:styleId="Heading8">
    <w:name w:val="heading 8"/>
    <w:basedOn w:val="Normal"/>
    <w:next w:val="Normal"/>
    <w:pPr>
      <w:numPr>
        <w:ilvl w:val="7"/>
        <w:numId w:val="1"/>
      </w:numPr>
      <w:spacing w:after="60" w:before="240"/>
      <w:outlineLvl w:val="7"/>
    </w:pPr>
    <w:rPr>
      <w:rFonts w:ascii="Calibri" w:hAnsi="Calibri"/>
      <w:i w:val="1"/>
      <w:iCs w:val="1"/>
    </w:rPr>
  </w:style>
  <w:style w:type="paragraph" w:styleId="Heading9">
    <w:name w:val="heading 9"/>
    <w:basedOn w:val="Normal"/>
    <w:next w:val="Normal"/>
    <w:pPr>
      <w:numPr>
        <w:ilvl w:val="8"/>
        <w:numId w:val="1"/>
      </w:numPr>
      <w:spacing w:after="60" w:before="240"/>
      <w:outlineLvl w:val="8"/>
    </w:pPr>
    <w:rPr>
      <w:rFonts w:ascii="Cambria" w:hAnsi="Cambria"/>
      <w:szCs w:val="2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numbering" w:styleId="WWOutlineListStyle1" w:customStyle="1">
    <w:name w:val="WW_OutlineListStyle_1"/>
    <w:basedOn w:val="NoList"/>
    <w:pPr>
      <w:numPr>
        <w:numId w:val="1"/>
      </w:numPr>
    </w:pPr>
  </w:style>
  <w:style w:type="character" w:styleId="Heading1Char" w:customStyle="1">
    <w:name w:val="Heading 1 Char"/>
    <w:rPr>
      <w:b w:val="1"/>
      <w:color w:val="104f75"/>
      <w:sz w:val="36"/>
      <w:szCs w:val="24"/>
    </w:rPr>
  </w:style>
  <w:style w:type="character" w:styleId="Heading2Char" w:customStyle="1">
    <w:name w:val="Heading 2 Char"/>
    <w:rPr>
      <w:b w:val="1"/>
      <w:color w:val="104f75"/>
      <w:sz w:val="32"/>
      <w:szCs w:val="32"/>
    </w:rPr>
  </w:style>
  <w:style w:type="character" w:styleId="Heading3Char" w:customStyle="1">
    <w:name w:val="Heading 3 Char"/>
    <w:rPr>
      <w:b w:val="1"/>
      <w:bCs w:val="1"/>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val="1"/>
    </w:pPr>
    <w:rPr>
      <w:rFonts w:cs="Arial"/>
      <w:b w:val="1"/>
      <w:color w:val="365f91"/>
      <w:sz w:val="36"/>
      <w:szCs w:val="28"/>
      <w:lang w:eastAsia="ja-JP"/>
    </w:rPr>
  </w:style>
  <w:style w:type="paragraph" w:styleId="TitleText" w:customStyle="1">
    <w:name w:val="TitleText"/>
    <w:basedOn w:val="Normal"/>
    <w:pPr>
      <w:spacing w:before="3600" w:line="240" w:lineRule="auto"/>
    </w:pPr>
    <w:rPr>
      <w:rFonts w:cs="Arial"/>
      <w:b w:val="1"/>
      <w:color w:val="104f75"/>
      <w:sz w:val="92"/>
      <w:szCs w:val="92"/>
    </w:rPr>
  </w:style>
  <w:style w:type="character" w:styleId="TitleTextChar" w:customStyle="1">
    <w:name w:val="TitleText Char"/>
    <w:rPr>
      <w:rFonts w:cs="Arial"/>
      <w:b w:val="1"/>
      <w:color w:val="104f75"/>
      <w:sz w:val="92"/>
      <w:szCs w:val="92"/>
    </w:rPr>
  </w:style>
  <w:style w:type="paragraph" w:styleId="SubtitleText" w:customStyle="1">
    <w:name w:val="SubtitleText"/>
    <w:basedOn w:val="Normal"/>
    <w:pPr>
      <w:spacing w:after="1520"/>
    </w:pPr>
    <w:rPr>
      <w:rFonts w:cs="Arial"/>
      <w:b w:val="1"/>
      <w:color w:val="104f75"/>
      <w:sz w:val="48"/>
      <w:szCs w:val="48"/>
    </w:rPr>
  </w:style>
  <w:style w:type="character" w:styleId="SubtitleTextChar" w:customStyle="1">
    <w:name w:val="SubtitleText Char"/>
    <w:rPr>
      <w:rFonts w:cs="Arial"/>
      <w:b w:val="1"/>
      <w:color w:val="104f75"/>
      <w:sz w:val="48"/>
      <w:szCs w:val="48"/>
    </w:rPr>
  </w:style>
  <w:style w:type="paragraph" w:styleId="ListBullet">
    <w:name w:val="List Bullet"/>
    <w:basedOn w:val="ListBullet5"/>
    <w:pPr>
      <w:numPr>
        <w:numId w:val="5"/>
      </w:numPr>
      <w:contextualSpacing w:val="1"/>
    </w:pPr>
  </w:style>
  <w:style w:type="paragraph" w:styleId="TOC1">
    <w:name w:val="toc 1"/>
    <w:basedOn w:val="Normal"/>
    <w:next w:val="Normal"/>
    <w:autoRedefine w:val="1"/>
    <w:pPr>
      <w:tabs>
        <w:tab w:val="right" w:pos="9498"/>
      </w:tabs>
      <w:spacing w:after="120"/>
    </w:pPr>
  </w:style>
  <w:style w:type="paragraph" w:styleId="TOC2">
    <w:name w:val="toc 2"/>
    <w:basedOn w:val="Normal"/>
    <w:next w:val="Normal"/>
    <w:autoRedefine w:val="1"/>
    <w:pPr>
      <w:tabs>
        <w:tab w:val="right" w:pos="9498"/>
      </w:tabs>
      <w:spacing w:after="120"/>
      <w:ind w:left="238"/>
    </w:pPr>
  </w:style>
  <w:style w:type="paragraph" w:styleId="TOC3">
    <w:name w:val="toc 3"/>
    <w:basedOn w:val="Normal"/>
    <w:next w:val="Normal"/>
    <w:autoRedefine w:val="1"/>
    <w:pPr>
      <w:tabs>
        <w:tab w:val="right" w:pos="9498"/>
      </w:tabs>
      <w:spacing w:after="120"/>
      <w:ind w:left="480"/>
    </w:pPr>
  </w:style>
  <w:style w:type="paragraph" w:styleId="CopyrightBox" w:customStyle="1">
    <w:name w:val="CopyrightBox"/>
    <w:basedOn w:val="Normal"/>
  </w:style>
  <w:style w:type="character" w:styleId="CopyrightBoxChar" w:customStyle="1">
    <w:name w:val="CopyrightBox Char"/>
    <w:rPr>
      <w:color w:val="0d0d0d"/>
      <w:sz w:val="24"/>
      <w:szCs w:val="24"/>
    </w:rPr>
  </w:style>
  <w:style w:type="paragraph" w:styleId="CopyrightSpacing" w:customStyle="1">
    <w:name w:val="CopyrightSpacing"/>
    <w:basedOn w:val="Normal"/>
    <w:pPr>
      <w:spacing w:after="120" w:before="6000"/>
    </w:pPr>
  </w:style>
  <w:style w:type="character" w:styleId="CopyrightSpacingChar" w:customStyle="1">
    <w:name w:val="CopyrightSpacing Char"/>
    <w:rPr>
      <w:sz w:val="24"/>
      <w:szCs w:val="24"/>
    </w:rPr>
  </w:style>
  <w:style w:type="paragraph" w:styleId="Title">
    <w:name w:val="Title"/>
    <w:basedOn w:val="Normal"/>
    <w:next w:val="Normal"/>
    <w:uiPriority w:val="10"/>
    <w:qFormat w:val="1"/>
    <w:pPr>
      <w:spacing w:before="240" w:line="240" w:lineRule="auto"/>
    </w:pPr>
    <w:rPr>
      <w:b w:val="1"/>
      <w:color w:val="104f75"/>
      <w:sz w:val="96"/>
      <w:szCs w:val="120"/>
    </w:rPr>
  </w:style>
  <w:style w:type="character" w:styleId="TitleChar" w:customStyle="1">
    <w:name w:val="Title Char"/>
    <w:rPr>
      <w:rFonts w:ascii="Arial" w:cs="Arial" w:hAnsi="Arial"/>
      <w:b w:val="1"/>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val="1"/>
    </w:pPr>
  </w:style>
  <w:style w:type="paragraph" w:styleId="ListParagraph">
    <w:name w:val="List Paragraph"/>
    <w:basedOn w:val="Normal"/>
    <w:pPr>
      <w:numPr>
        <w:numId w:val="8"/>
      </w:numPr>
      <w:contextualSpacing w:val="1"/>
    </w:pPr>
  </w:style>
  <w:style w:type="paragraph" w:styleId="Caption">
    <w:name w:val="caption"/>
    <w:basedOn w:val="Normal"/>
    <w:next w:val="Normal"/>
    <w:pPr>
      <w:spacing w:after="120" w:before="120"/>
      <w:jc w:val="center"/>
    </w:pPr>
    <w:rPr>
      <w:b w:val="1"/>
      <w:bCs w:val="1"/>
      <w:color w:val="000000"/>
      <w:sz w:val="20"/>
      <w:szCs w:val="20"/>
    </w:rPr>
  </w:style>
  <w:style w:type="character" w:styleId="Heading4Char" w:customStyle="1">
    <w:name w:val="Heading 4 Char"/>
    <w:rPr>
      <w:b w:val="1"/>
      <w:bCs w:val="1"/>
      <w:color w:val="104f75"/>
      <w:sz w:val="24"/>
      <w:szCs w:val="28"/>
    </w:rPr>
  </w:style>
  <w:style w:type="character" w:styleId="Heading5Char" w:customStyle="1">
    <w:name w:val="Heading 5 Char"/>
    <w:rPr>
      <w:rFonts w:ascii="Calibri" w:hAnsi="Calibri"/>
      <w:b w:val="1"/>
      <w:bCs w:val="1"/>
      <w:i w:val="1"/>
      <w:iCs w:val="1"/>
      <w:color w:val="0d0d0d"/>
      <w:sz w:val="26"/>
      <w:szCs w:val="26"/>
    </w:rPr>
  </w:style>
  <w:style w:type="character" w:styleId="Heading6Char" w:customStyle="1">
    <w:name w:val="Heading 6 Char"/>
    <w:rPr>
      <w:rFonts w:ascii="Calibri" w:hAnsi="Calibri"/>
      <w:b w:val="1"/>
      <w:bCs w:val="1"/>
      <w:color w:val="0d0d0d"/>
      <w:sz w:val="24"/>
      <w:szCs w:val="22"/>
    </w:rPr>
  </w:style>
  <w:style w:type="character" w:styleId="Heading7Char" w:customStyle="1">
    <w:name w:val="Heading 7 Char"/>
    <w:rPr>
      <w:rFonts w:ascii="Calibri" w:hAnsi="Calibri"/>
      <w:color w:val="0d0d0d"/>
      <w:sz w:val="24"/>
      <w:szCs w:val="24"/>
    </w:rPr>
  </w:style>
  <w:style w:type="character" w:styleId="Heading8Char" w:customStyle="1">
    <w:name w:val="Heading 8 Char"/>
    <w:rPr>
      <w:rFonts w:ascii="Calibri" w:hAnsi="Calibri"/>
      <w:i w:val="1"/>
      <w:iCs w:val="1"/>
      <w:color w:val="0d0d0d"/>
      <w:sz w:val="24"/>
      <w:szCs w:val="24"/>
    </w:rPr>
  </w:style>
  <w:style w:type="character" w:styleId="Heading9Char" w:customStyle="1">
    <w:name w:val="Heading 9 Char"/>
    <w:rPr>
      <w:rFonts w:ascii="Cambria" w:hAnsi="Cambria"/>
      <w:color w:val="0d0d0d"/>
      <w:sz w:val="24"/>
      <w:szCs w:val="22"/>
    </w:rPr>
  </w:style>
  <w:style w:type="paragraph" w:styleId="BodyText">
    <w:name w:val="Body Text"/>
    <w:basedOn w:val="Normal"/>
    <w:pPr>
      <w:spacing w:after="120"/>
    </w:pPr>
  </w:style>
  <w:style w:type="character" w:styleId="BodyTextChar" w:customStyle="1">
    <w:name w:val="Body Text Char"/>
    <w:basedOn w:val="DefaultParagraphFont"/>
    <w:rPr>
      <w:color w:val="0d0d0d"/>
      <w:sz w:val="24"/>
      <w:szCs w:val="24"/>
    </w:rPr>
  </w:style>
  <w:style w:type="paragraph" w:styleId="TableHeader" w:customStyle="1">
    <w:name w:val="TableHeader"/>
    <w:pPr>
      <w:suppressAutoHyphens w:val="1"/>
      <w:spacing w:after="60" w:before="60"/>
      <w:ind w:left="57" w:right="57"/>
      <w:jc w:val="center"/>
    </w:pPr>
    <w:rPr>
      <w:b w:val="1"/>
      <w:color w:val="0d0d0d"/>
      <w:sz w:val="24"/>
      <w:szCs w:val="24"/>
    </w:rPr>
  </w:style>
  <w:style w:type="paragraph" w:styleId="BalloonText">
    <w:name w:val="Balloon Text"/>
    <w:basedOn w:val="Normal"/>
    <w:pPr>
      <w:spacing w:after="0" w:line="240" w:lineRule="auto"/>
    </w:pPr>
    <w:rPr>
      <w:rFonts w:ascii="Tahoma" w:cs="Tahoma" w:hAnsi="Tahoma"/>
      <w:sz w:val="16"/>
      <w:szCs w:val="16"/>
    </w:rPr>
  </w:style>
  <w:style w:type="character" w:styleId="BalloonTextChar" w:customStyle="1">
    <w:name w:val="Balloon Text Char"/>
    <w:rPr>
      <w:rFonts w:ascii="Tahoma" w:cs="Tahoma" w:hAnsi="Tahoma"/>
      <w:sz w:val="16"/>
      <w:szCs w:val="16"/>
    </w:rPr>
  </w:style>
  <w:style w:type="paragraph" w:styleId="TableRow" w:customStyle="1">
    <w:name w:val="TableRow"/>
    <w:pPr>
      <w:suppressAutoHyphens w:val="1"/>
      <w:spacing w:after="60" w:before="60"/>
      <w:ind w:left="57" w:right="57"/>
    </w:pPr>
    <w:rPr>
      <w:color w:val="0d0d0d"/>
      <w:sz w:val="24"/>
      <w:szCs w:val="24"/>
    </w:rPr>
  </w:style>
  <w:style w:type="character" w:styleId="TableRowChar" w:customStyle="1">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styleId="HeaderChar" w:customStyle="1">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styleId="FooterChar" w:customStyle="1">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styleId="FootnoteTextChar" w:customStyle="1">
    <w:name w:val="Footnote Text Char"/>
    <w:basedOn w:val="DefaultParagraphFont"/>
  </w:style>
  <w:style w:type="character" w:styleId="FootnoteReference">
    <w:name w:val="footnote reference"/>
    <w:basedOn w:val="DefaultParagraphFont"/>
    <w:rPr>
      <w:position w:val="0"/>
      <w:vertAlign w:val="superscript"/>
    </w:rPr>
  </w:style>
  <w:style w:type="character" w:styleId="RGB" w:customStyle="1">
    <w:name w:val="RGB"/>
    <w:basedOn w:val="DefaultParagraphFont"/>
    <w:rPr>
      <w:b w:val="1"/>
      <w:bCs w:val="1"/>
      <w:sz w:val="20"/>
    </w:rPr>
  </w:style>
  <w:style w:type="paragraph" w:styleId="ColouredBoxHeadline" w:customStyle="1">
    <w:name w:val="Coloured Box Headline"/>
    <w:basedOn w:val="Normal"/>
    <w:pPr>
      <w:spacing w:before="120"/>
    </w:pPr>
    <w:rPr>
      <w:b w:val="1"/>
      <w:bCs w:val="1"/>
      <w:sz w:val="28"/>
      <w:szCs w:val="20"/>
    </w:rPr>
  </w:style>
  <w:style w:type="character" w:styleId="RGBValues" w:customStyle="1">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styleId="CommentTextChar" w:customStyle="1">
    <w:name w:val="Comment Text Char"/>
    <w:basedOn w:val="DefaultParagraphFont"/>
  </w:style>
  <w:style w:type="paragraph" w:styleId="CommentSubject">
    <w:name w:val="annotation subject"/>
    <w:basedOn w:val="CommentText"/>
    <w:next w:val="CommentText"/>
    <w:rPr>
      <w:b w:val="1"/>
      <w:bCs w:val="1"/>
    </w:rPr>
  </w:style>
  <w:style w:type="character" w:styleId="CommentSubjectChar" w:customStyle="1">
    <w:name w:val="Comment Subject Char"/>
    <w:basedOn w:val="CommentTextChar"/>
    <w:rPr>
      <w:b w:val="1"/>
      <w:bCs w:val="1"/>
    </w:rPr>
  </w:style>
  <w:style w:type="paragraph" w:styleId="Centredembed" w:customStyle="1">
    <w:name w:val="Centred embed"/>
    <w:basedOn w:val="Normal"/>
    <w:pPr>
      <w:spacing w:after="0"/>
      <w:jc w:val="center"/>
    </w:pPr>
    <w:rPr>
      <w:szCs w:val="20"/>
    </w:rPr>
  </w:style>
  <w:style w:type="paragraph" w:styleId="Date">
    <w:name w:val="Date"/>
    <w:basedOn w:val="Normal"/>
    <w:next w:val="Normal"/>
    <w:rPr>
      <w:rFonts w:cs="Arial"/>
      <w:b w:val="1"/>
      <w:bCs w:val="1"/>
      <w:color w:val="104f75"/>
      <w:sz w:val="44"/>
      <w:szCs w:val="44"/>
    </w:rPr>
  </w:style>
  <w:style w:type="character" w:styleId="DateChar" w:customStyle="1">
    <w:name w:val="Date Char"/>
    <w:basedOn w:val="DefaultParagraphFont"/>
    <w:rPr>
      <w:rFonts w:cs="Arial"/>
      <w:b w:val="1"/>
      <w:bCs w:val="1"/>
      <w:color w:val="104f75"/>
      <w:sz w:val="44"/>
      <w:szCs w:val="44"/>
    </w:rPr>
  </w:style>
  <w:style w:type="character" w:styleId="SourceChar" w:customStyle="1">
    <w:name w:val="Source Char"/>
    <w:basedOn w:val="DefaultParagraphFont"/>
  </w:style>
  <w:style w:type="paragraph" w:styleId="Source" w:customStyle="1">
    <w:name w:val="Source"/>
    <w:basedOn w:val="Normal"/>
    <w:pPr>
      <w:jc w:val="right"/>
    </w:pPr>
    <w:rPr>
      <w:sz w:val="20"/>
      <w:szCs w:val="20"/>
    </w:rPr>
  </w:style>
  <w:style w:type="paragraph" w:styleId="DfESOutNumbered1" w:customStyle="1">
    <w:name w:val="DfESOutNumbered1"/>
    <w:basedOn w:val="Normal"/>
    <w:pPr>
      <w:numPr>
        <w:numId w:val="3"/>
      </w:numPr>
    </w:pPr>
  </w:style>
  <w:style w:type="character" w:styleId="DfESOutNumbered1Char" w:customStyle="1">
    <w:name w:val="DfESOutNumbered1 Char"/>
    <w:rPr>
      <w:sz w:val="24"/>
      <w:szCs w:val="24"/>
    </w:rPr>
  </w:style>
  <w:style w:type="paragraph" w:styleId="TableRowRight" w:customStyle="1">
    <w:name w:val="TableRowRight"/>
    <w:basedOn w:val="TableRow"/>
    <w:pPr>
      <w:jc w:val="right"/>
    </w:pPr>
    <w:rPr>
      <w:szCs w:val="20"/>
    </w:rPr>
  </w:style>
  <w:style w:type="paragraph" w:styleId="TableRowCentered" w:customStyle="1">
    <w:name w:val="TableRowCentered"/>
    <w:basedOn w:val="TableRow"/>
    <w:pPr>
      <w:jc w:val="center"/>
    </w:pPr>
    <w:rPr>
      <w:szCs w:val="20"/>
    </w:rPr>
  </w:style>
  <w:style w:type="paragraph" w:styleId="SocialMedia" w:customStyle="1">
    <w:name w:val="SocialMedia"/>
    <w:basedOn w:val="Normal"/>
    <w:pPr>
      <w:tabs>
        <w:tab w:val="left" w:pos="4253"/>
        <w:tab w:val="left" w:pos="4820"/>
      </w:tabs>
      <w:spacing w:after="0" w:line="240" w:lineRule="auto"/>
      <w:ind w:firstLine="34"/>
    </w:pPr>
  </w:style>
  <w:style w:type="paragraph" w:styleId="Reference" w:customStyle="1">
    <w:name w:val="Reference"/>
    <w:basedOn w:val="Normal"/>
    <w:pPr>
      <w:tabs>
        <w:tab w:val="left" w:pos="1701"/>
      </w:tabs>
      <w:spacing w:before="240"/>
    </w:pPr>
  </w:style>
  <w:style w:type="character" w:styleId="SocialMediaChar" w:customStyle="1">
    <w:name w:val="SocialMedia Char"/>
    <w:basedOn w:val="DefaultParagraphFont"/>
    <w:rPr>
      <w:sz w:val="24"/>
      <w:szCs w:val="24"/>
    </w:rPr>
  </w:style>
  <w:style w:type="paragraph" w:styleId="Licence" w:customStyle="1">
    <w:name w:val="Licence"/>
    <w:basedOn w:val="Normal"/>
    <w:pPr>
      <w:tabs>
        <w:tab w:val="left" w:pos="1418"/>
      </w:tabs>
      <w:ind w:left="284"/>
      <w:contextualSpacing w:val="1"/>
    </w:pPr>
  </w:style>
  <w:style w:type="character" w:styleId="ReferenceChar" w:customStyle="1">
    <w:name w:val="Reference Char"/>
    <w:basedOn w:val="DefaultParagraphFont"/>
    <w:rPr>
      <w:color w:val="0d0d0d"/>
      <w:sz w:val="24"/>
      <w:szCs w:val="24"/>
    </w:rPr>
  </w:style>
  <w:style w:type="paragraph" w:styleId="LicenceIntro" w:customStyle="1">
    <w:name w:val="LicenceIntro"/>
    <w:basedOn w:val="Licence"/>
    <w:pPr>
      <w:spacing w:after="0"/>
      <w:ind w:left="0"/>
    </w:pPr>
    <w:rPr>
      <w:szCs w:val="20"/>
    </w:rPr>
  </w:style>
  <w:style w:type="character" w:styleId="LicenceChar" w:customStyle="1">
    <w:name w:val="Licence Char"/>
    <w:basedOn w:val="DefaultParagraphFont"/>
    <w:rPr>
      <w:sz w:val="24"/>
      <w:szCs w:val="24"/>
    </w:rPr>
  </w:style>
  <w:style w:type="paragraph" w:styleId="ListBullet2">
    <w:name w:val="List Bullet 2"/>
    <w:basedOn w:val="Normal"/>
    <w:pPr>
      <w:numPr>
        <w:numId w:val="6"/>
      </w:numPr>
      <w:tabs>
        <w:tab w:val="left" w:pos="491"/>
      </w:tabs>
      <w:contextualSpacing w:val="1"/>
    </w:pPr>
  </w:style>
  <w:style w:type="paragraph" w:styleId="Logos" w:customStyle="1">
    <w:name w:val="Logos"/>
    <w:basedOn w:val="Normal"/>
    <w:pPr>
      <w:pageBreakBefore w:val="1"/>
      <w:widowControl w:val="0"/>
    </w:pPr>
  </w:style>
  <w:style w:type="character" w:styleId="LogosChar" w:customStyle="1">
    <w:name w:val="Logos Char"/>
    <w:basedOn w:val="DefaultParagraphFont"/>
    <w:rPr>
      <w:color w:val="0d0d0d"/>
      <w:sz w:val="24"/>
      <w:szCs w:val="24"/>
    </w:rPr>
  </w:style>
  <w:style w:type="paragraph" w:styleId="ListBullet3">
    <w:name w:val="List Bullet 3"/>
    <w:basedOn w:val="Normal"/>
    <w:pPr>
      <w:numPr>
        <w:numId w:val="7"/>
      </w:numPr>
      <w:contextualSpacing w:val="1"/>
    </w:pPr>
  </w:style>
  <w:style w:type="paragraph" w:styleId="DfESOutNumbered" w:customStyle="1">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styleId="DfESOutNumberedChar" w:customStyle="1">
    <w:name w:val="DfESOutNumbered Char"/>
    <w:basedOn w:val="LogosChar"/>
    <w:rPr>
      <w:rFonts w:cs="Arial"/>
      <w:color w:val="0d0d0d"/>
      <w:sz w:val="22"/>
      <w:szCs w:val="24"/>
      <w:lang w:eastAsia="en-US"/>
    </w:rPr>
  </w:style>
  <w:style w:type="paragraph" w:styleId="DeptBullets" w:customStyle="1">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styleId="DeptBulletsChar" w:customStyle="1">
    <w:name w:val="DeptBullets Char"/>
    <w:basedOn w:val="LogosChar"/>
    <w:rPr>
      <w:color w:val="0d0d0d"/>
      <w:sz w:val="24"/>
      <w:szCs w:val="24"/>
      <w:lang w:eastAsia="en-US"/>
    </w:rPr>
  </w:style>
  <w:style w:type="paragraph" w:styleId="TOCHeader" w:customStyle="1">
    <w:name w:val="TOC Header"/>
    <w:pPr>
      <w:pageBreakBefore w:val="1"/>
      <w:suppressAutoHyphens w:val="1"/>
    </w:pPr>
    <w:rPr>
      <w:b w:val="1"/>
      <w:color w:val="104f75"/>
      <w:sz w:val="36"/>
      <w:szCs w:val="24"/>
    </w:rPr>
  </w:style>
  <w:style w:type="character" w:styleId="TOCHeaderChar" w:customStyle="1">
    <w:name w:val="TOC Header Char"/>
    <w:rPr>
      <w:b w:val="1"/>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styleId="BodyTextIndentChar" w:customStyle="1">
    <w:name w:val="Body Text Indent Char"/>
    <w:basedOn w:val="DefaultParagraphFont"/>
    <w:rPr>
      <w:sz w:val="24"/>
      <w:lang w:eastAsia="en-US"/>
    </w:rPr>
  </w:style>
  <w:style w:type="paragraph" w:styleId="DeptOutNumbered" w:customStyle="1">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styleId="Heading" w:customStyle="1">
    <w:name w:val="Heading"/>
    <w:basedOn w:val="Normal"/>
    <w:next w:val="Normal"/>
    <w:pPr>
      <w:keepNext w:val="1"/>
      <w:keepLines w:val="1"/>
      <w:widowControl w:val="0"/>
      <w:overflowPunct w:val="0"/>
      <w:autoSpaceDE w:val="0"/>
      <w:spacing w:before="240" w:line="240" w:lineRule="auto"/>
      <w:ind w:left="-720"/>
      <w:textAlignment w:val="baseline"/>
    </w:pPr>
    <w:rPr>
      <w:b w:val="1"/>
      <w:color w:val="auto"/>
      <w:szCs w:val="20"/>
      <w:lang w:eastAsia="en-US"/>
    </w:rPr>
  </w:style>
  <w:style w:type="paragraph" w:styleId="MinuteTop" w:customStyle="1">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styleId="Numbered" w:customStyle="1">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styleId="PersonalComposeStyle" w:customStyle="1">
    <w:name w:val="Personal Compose Style"/>
    <w:basedOn w:val="DefaultParagraphFont"/>
    <w:rPr>
      <w:rFonts w:ascii="Arial" w:cs="Arial" w:hAnsi="Arial"/>
      <w:color w:val="auto"/>
      <w:sz w:val="20"/>
    </w:rPr>
  </w:style>
  <w:style w:type="character" w:styleId="PersonalReplyStyle" w:customStyle="1">
    <w:name w:val="Personal Reply Style"/>
    <w:basedOn w:val="DefaultParagraphFont"/>
    <w:rPr>
      <w:rFonts w:ascii="Arial" w:cs="Arial" w:hAnsi="Arial"/>
      <w:color w:val="auto"/>
      <w:sz w:val="20"/>
    </w:rPr>
  </w:style>
  <w:style w:type="paragraph" w:styleId="Sub-Heading" w:customStyle="1">
    <w:name w:val="Sub-Heading"/>
    <w:basedOn w:val="Heading"/>
    <w:next w:val="Numbered"/>
    <w:pPr>
      <w:spacing w:before="0"/>
    </w:pPr>
  </w:style>
  <w:style w:type="paragraph" w:styleId="Subtitle">
    <w:name w:val="Subtitle"/>
    <w:basedOn w:val="Normal"/>
    <w:uiPriority w:val="11"/>
    <w:qFormat w:val="1"/>
    <w:pPr>
      <w:widowControl w:val="0"/>
      <w:overflowPunct w:val="0"/>
      <w:autoSpaceDE w:val="0"/>
      <w:spacing w:after="60" w:line="240" w:lineRule="auto"/>
      <w:jc w:val="center"/>
      <w:textAlignment w:val="baseline"/>
    </w:pPr>
    <w:rPr>
      <w:i w:val="1"/>
      <w:color w:val="auto"/>
      <w:szCs w:val="20"/>
      <w:lang w:eastAsia="en-US"/>
    </w:rPr>
  </w:style>
  <w:style w:type="character" w:styleId="SubtitleChar" w:customStyle="1">
    <w:name w:val="Subtitle Char"/>
    <w:basedOn w:val="DefaultParagraphFont"/>
    <w:rPr>
      <w:i w:val="1"/>
      <w:sz w:val="24"/>
      <w:lang w:eastAsia="en-US"/>
    </w:rPr>
  </w:style>
  <w:style w:type="paragraph" w:styleId="DfESBullets" w:customStyle="1">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styleId="UnresolvedMention">
    <w:name w:val="Unresolved Mention"/>
    <w:basedOn w:val="DefaultParagraphFont"/>
    <w:rPr>
      <w:color w:val="605e5c"/>
      <w:shd w:color="auto" w:fill="e1dfdd" w:val="clear"/>
    </w:rPr>
  </w:style>
  <w:style w:type="numbering" w:styleId="WWOutlineListStyle" w:customStyle="1">
    <w:name w:val="WW_OutlineListStyle"/>
    <w:basedOn w:val="NoList"/>
    <w:pPr>
      <w:numPr>
        <w:numId w:val="2"/>
      </w:numPr>
    </w:pPr>
  </w:style>
  <w:style w:type="numbering" w:styleId="LFO3" w:customStyle="1">
    <w:name w:val="LFO3"/>
    <w:basedOn w:val="NoList"/>
    <w:pPr>
      <w:numPr>
        <w:numId w:val="3"/>
      </w:numPr>
    </w:pPr>
  </w:style>
  <w:style w:type="numbering" w:styleId="LFO4" w:customStyle="1">
    <w:name w:val="LFO4"/>
    <w:basedOn w:val="NoList"/>
    <w:pPr>
      <w:numPr>
        <w:numId w:val="4"/>
      </w:numPr>
    </w:pPr>
  </w:style>
  <w:style w:type="numbering" w:styleId="LFO6" w:customStyle="1">
    <w:name w:val="LFO6"/>
    <w:basedOn w:val="NoList"/>
    <w:pPr>
      <w:numPr>
        <w:numId w:val="5"/>
      </w:numPr>
    </w:pPr>
  </w:style>
  <w:style w:type="numbering" w:styleId="LFO9" w:customStyle="1">
    <w:name w:val="LFO9"/>
    <w:basedOn w:val="NoList"/>
    <w:pPr>
      <w:numPr>
        <w:numId w:val="6"/>
      </w:numPr>
    </w:pPr>
  </w:style>
  <w:style w:type="numbering" w:styleId="LFO10" w:customStyle="1">
    <w:name w:val="LFO10"/>
    <w:basedOn w:val="NoList"/>
    <w:pPr>
      <w:numPr>
        <w:numId w:val="7"/>
      </w:numPr>
    </w:pPr>
  </w:style>
  <w:style w:type="numbering" w:styleId="LFO25" w:customStyle="1">
    <w:name w:val="LFO25"/>
    <w:basedOn w:val="NoList"/>
    <w:pPr>
      <w:numPr>
        <w:numId w:val="8"/>
      </w:numPr>
    </w:pPr>
  </w:style>
  <w:style w:type="numbering" w:styleId="LFO28" w:customStyle="1">
    <w:name w:val="LFO28"/>
    <w:basedOn w:val="NoList"/>
    <w:pPr>
      <w:numPr>
        <w:numId w:val="9"/>
      </w:numPr>
    </w:pPr>
  </w:style>
  <w:style w:type="numbering" w:styleId="LFO30" w:customStyle="1">
    <w:name w:val="LFO30"/>
    <w:basedOn w:val="NoList"/>
    <w:pPr>
      <w:numPr>
        <w:numId w:val="10"/>
      </w:numPr>
    </w:pPr>
  </w:style>
  <w:style w:type="numbering" w:styleId="LFO34" w:customStyle="1">
    <w:name w:val="LFO34"/>
    <w:basedOn w:val="NoList"/>
    <w:pPr>
      <w:numPr>
        <w:numId w:val="11"/>
      </w:numPr>
    </w:pPr>
  </w:style>
  <w:style w:type="numbering" w:styleId="LFO36" w:customStyle="1">
    <w:name w:val="LFO36"/>
    <w:basedOn w:val="NoList"/>
    <w:pPr>
      <w:numPr>
        <w:numId w:val="12"/>
      </w:numPr>
    </w:pPr>
  </w:style>
  <w:style w:type="paragraph" w:styleId="Subtitle">
    <w:name w:val="Subtitle"/>
    <w:basedOn w:val="Normal"/>
    <w:next w:val="Normal"/>
    <w:pPr>
      <w:widowControl w:val="0"/>
      <w:spacing w:after="60" w:line="240" w:lineRule="auto"/>
      <w:jc w:val="center"/>
    </w:pPr>
    <w:rPr>
      <w:i w:val="1"/>
      <w:color w:val="000000"/>
    </w:rPr>
  </w:style>
  <w:style w:type="table" w:styleId="Table1">
    <w:basedOn w:val="TableNormal"/>
    <w:tblPr>
      <w:tblStyleRowBandSize w:val="1"/>
      <w:tblStyleColBandSize w:val="1"/>
      <w:tblCellMar>
        <w:top w:w="0.0" w:type="dxa"/>
        <w:left w:w="10.0" w:type="dxa"/>
        <w:bottom w:w="0.0" w:type="dxa"/>
        <w:right w:w="10.0" w:type="dxa"/>
      </w:tblCellMar>
    </w:tblPr>
  </w:style>
  <w:style w:type="table" w:styleId="Table2">
    <w:basedOn w:val="TableNormal"/>
    <w:tblPr>
      <w:tblStyleRowBandSize w:val="1"/>
      <w:tblStyleColBandSize w:val="1"/>
      <w:tblCellMar>
        <w:top w:w="0.0" w:type="dxa"/>
        <w:left w:w="10.0" w:type="dxa"/>
        <w:bottom w:w="0.0" w:type="dxa"/>
        <w:right w:w="10.0" w:type="dxa"/>
      </w:tblCellMar>
    </w:tblPr>
  </w:style>
  <w:style w:type="table" w:styleId="Table3">
    <w:basedOn w:val="TableNormal"/>
    <w:tblPr>
      <w:tblStyleRowBandSize w:val="1"/>
      <w:tblStyleColBandSize w:val="1"/>
      <w:tblCellMar>
        <w:top w:w="0.0" w:type="dxa"/>
        <w:left w:w="10.0" w:type="dxa"/>
        <w:bottom w:w="0.0" w:type="dxa"/>
        <w:right w:w="10.0" w:type="dxa"/>
      </w:tblCellMar>
    </w:tblPr>
  </w:style>
  <w:style w:type="table" w:styleId="Table4">
    <w:basedOn w:val="TableNormal"/>
    <w:tblPr>
      <w:tblStyleRowBandSize w:val="1"/>
      <w:tblStyleColBandSize w:val="1"/>
      <w:tblCellMar>
        <w:top w:w="0.0" w:type="dxa"/>
        <w:left w:w="10.0" w:type="dxa"/>
        <w:bottom w:w="0.0" w:type="dxa"/>
        <w:right w:w="10.0" w:type="dxa"/>
      </w:tblCellMar>
    </w:tblPr>
  </w:style>
  <w:style w:type="table" w:styleId="Table5">
    <w:basedOn w:val="TableNormal"/>
    <w:tblPr>
      <w:tblStyleRowBandSize w:val="1"/>
      <w:tblStyleColBandSize w:val="1"/>
      <w:tblCellMar>
        <w:top w:w="0.0" w:type="dxa"/>
        <w:left w:w="10.0" w:type="dxa"/>
        <w:bottom w:w="0.0" w:type="dxa"/>
        <w:right w:w="10.0" w:type="dxa"/>
      </w:tblCellMar>
    </w:tblPr>
  </w:style>
  <w:style w:type="table" w:styleId="Table6">
    <w:basedOn w:val="TableNormal"/>
    <w:tblPr>
      <w:tblStyleRowBandSize w:val="1"/>
      <w:tblStyleColBandSize w:val="1"/>
      <w:tblCellMar>
        <w:top w:w="0.0" w:type="dxa"/>
        <w:left w:w="10.0" w:type="dxa"/>
        <w:bottom w:w="0.0" w:type="dxa"/>
        <w:right w:w="10.0" w:type="dxa"/>
      </w:tblCellMar>
    </w:tblPr>
  </w:style>
  <w:style w:type="table" w:styleId="Table7">
    <w:basedOn w:val="TableNormal"/>
    <w:tblPr>
      <w:tblStyleRowBandSize w:val="1"/>
      <w:tblStyleColBandSize w:val="1"/>
      <w:tblCellMar>
        <w:top w:w="0.0" w:type="dxa"/>
        <w:left w:w="10.0" w:type="dxa"/>
        <w:bottom w:w="0.0" w:type="dxa"/>
        <w:right w:w="10.0" w:type="dxa"/>
      </w:tblCellMar>
    </w:tblPr>
  </w:style>
  <w:style w:type="table" w:styleId="Table8">
    <w:basedOn w:val="TableNormal"/>
    <w:tblPr>
      <w:tblStyleRowBandSize w:val="1"/>
      <w:tblStyleColBandSize w:val="1"/>
      <w:tblCellMar>
        <w:top w:w="0.0" w:type="dxa"/>
        <w:left w:w="10.0" w:type="dxa"/>
        <w:bottom w:w="0.0" w:type="dxa"/>
        <w:right w:w="10.0" w:type="dxa"/>
      </w:tblCellMar>
    </w:tblPr>
  </w:style>
  <w:style w:type="table" w:styleId="Table9">
    <w:basedOn w:val="TableNormal"/>
    <w:tblPr>
      <w:tblStyleRowBandSize w:val="1"/>
      <w:tblStyleColBandSize w:val="1"/>
      <w:tblCellMar>
        <w:top w:w="0.0" w:type="dxa"/>
        <w:left w:w="10.0" w:type="dxa"/>
        <w:bottom w:w="0.0" w:type="dxa"/>
        <w:right w:w="10.0" w:type="dxa"/>
      </w:tblCellMar>
    </w:tblPr>
  </w:style>
  <w:style w:type="table" w:styleId="Table10">
    <w:basedOn w:val="TableNormal"/>
    <w:tblPr>
      <w:tblStyleRowBandSize w:val="1"/>
      <w:tblStyleColBandSize w:val="1"/>
      <w:tblCellMar>
        <w:top w:w="0.0" w:type="dxa"/>
        <w:left w:w="10.0" w:type="dxa"/>
        <w:bottom w:w="0.0" w:type="dxa"/>
        <w:right w:w="10.0" w:type="dxa"/>
      </w:tblCellMar>
    </w:tblPr>
  </w:style>
  <w:style w:type="table" w:styleId="Table11">
    <w:basedOn w:val="TableNormal"/>
    <w:tblPr>
      <w:tblStyleRowBandSize w:val="1"/>
      <w:tblStyleColBandSize w:val="1"/>
      <w:tblCellMar>
        <w:top w:w="0.0" w:type="dxa"/>
        <w:left w:w="10.0" w:type="dxa"/>
        <w:bottom w:w="0.0" w:type="dxa"/>
        <w:right w:w="10.0" w:type="dxa"/>
      </w:tblCellMar>
    </w:tblPr>
  </w:style>
  <w:style w:type="table" w:styleId="Table12">
    <w:basedOn w:val="TableNormal"/>
    <w:tblPr>
      <w:tblStyleRowBandSize w:val="1"/>
      <w:tblStyleColBandSize w:val="1"/>
      <w:tblCellMar>
        <w:top w:w="0.0" w:type="dxa"/>
        <w:left w:w="10.0" w:type="dxa"/>
        <w:bottom w:w="0.0" w:type="dxa"/>
        <w:right w:w="10.0" w:type="dxa"/>
      </w:tblCellMar>
    </w:tblPr>
  </w:style>
  <w:style w:type="paragraph" w:styleId="Subtitle">
    <w:name w:val="Subtitle"/>
    <w:basedOn w:val="Normal"/>
    <w:next w:val="Normal"/>
    <w:pPr>
      <w:widowControl w:val="0"/>
      <w:spacing w:after="60" w:line="240" w:lineRule="auto"/>
      <w:jc w:val="center"/>
    </w:pPr>
    <w:rPr>
      <w:i w:val="1"/>
      <w:color w:val="000000"/>
    </w:rPr>
  </w:style>
  <w:style w:type="table" w:styleId="Table1">
    <w:basedOn w:val="TableNormal"/>
    <w:tblPr>
      <w:tblStyleRowBandSize w:val="1"/>
      <w:tblStyleColBandSize w:val="1"/>
      <w:tblCellMar>
        <w:top w:w="0.0" w:type="dxa"/>
        <w:left w:w="10.0" w:type="dxa"/>
        <w:bottom w:w="0.0" w:type="dxa"/>
        <w:right w:w="10.0" w:type="dxa"/>
      </w:tblCellMar>
    </w:tblPr>
  </w:style>
  <w:style w:type="table" w:styleId="Table2">
    <w:basedOn w:val="TableNormal"/>
    <w:tblPr>
      <w:tblStyleRowBandSize w:val="1"/>
      <w:tblStyleColBandSize w:val="1"/>
      <w:tblCellMar>
        <w:top w:w="0.0" w:type="dxa"/>
        <w:left w:w="10.0" w:type="dxa"/>
        <w:bottom w:w="0.0" w:type="dxa"/>
        <w:right w:w="10.0" w:type="dxa"/>
      </w:tblCellMar>
    </w:tblPr>
  </w:style>
  <w:style w:type="table" w:styleId="Table3">
    <w:basedOn w:val="TableNormal"/>
    <w:tblPr>
      <w:tblStyleRowBandSize w:val="1"/>
      <w:tblStyleColBandSize w:val="1"/>
      <w:tblCellMar>
        <w:top w:w="0.0" w:type="dxa"/>
        <w:left w:w="10.0" w:type="dxa"/>
        <w:bottom w:w="0.0" w:type="dxa"/>
        <w:right w:w="10.0" w:type="dxa"/>
      </w:tblCellMar>
    </w:tblPr>
  </w:style>
  <w:style w:type="table" w:styleId="Table4">
    <w:basedOn w:val="TableNormal"/>
    <w:tblPr>
      <w:tblStyleRowBandSize w:val="1"/>
      <w:tblStyleColBandSize w:val="1"/>
      <w:tblCellMar>
        <w:top w:w="0.0" w:type="dxa"/>
        <w:left w:w="10.0" w:type="dxa"/>
        <w:bottom w:w="0.0" w:type="dxa"/>
        <w:right w:w="10.0" w:type="dxa"/>
      </w:tblCellMar>
    </w:tblPr>
  </w:style>
  <w:style w:type="table" w:styleId="Table5">
    <w:basedOn w:val="TableNormal"/>
    <w:tblPr>
      <w:tblStyleRowBandSize w:val="1"/>
      <w:tblStyleColBandSize w:val="1"/>
      <w:tblCellMar>
        <w:top w:w="0.0" w:type="dxa"/>
        <w:left w:w="10.0" w:type="dxa"/>
        <w:bottom w:w="0.0" w:type="dxa"/>
        <w:right w:w="10.0" w:type="dxa"/>
      </w:tblCellMar>
    </w:tblPr>
  </w:style>
  <w:style w:type="table" w:styleId="Table6">
    <w:basedOn w:val="TableNormal"/>
    <w:tblPr>
      <w:tblStyleRowBandSize w:val="1"/>
      <w:tblStyleColBandSize w:val="1"/>
      <w:tblCellMar>
        <w:top w:w="0.0" w:type="dxa"/>
        <w:left w:w="10.0" w:type="dxa"/>
        <w:bottom w:w="0.0" w:type="dxa"/>
        <w:right w:w="10.0" w:type="dxa"/>
      </w:tblCellMar>
    </w:tblPr>
  </w:style>
  <w:style w:type="table" w:styleId="Table7">
    <w:basedOn w:val="TableNormal"/>
    <w:tblPr>
      <w:tblStyleRowBandSize w:val="1"/>
      <w:tblStyleColBandSize w:val="1"/>
      <w:tblCellMar>
        <w:top w:w="0.0" w:type="dxa"/>
        <w:left w:w="10.0" w:type="dxa"/>
        <w:bottom w:w="0.0" w:type="dxa"/>
        <w:right w:w="10.0" w:type="dxa"/>
      </w:tblCellMar>
    </w:tblPr>
  </w:style>
  <w:style w:type="table" w:styleId="Table8">
    <w:basedOn w:val="TableNormal"/>
    <w:tblPr>
      <w:tblStyleRowBandSize w:val="1"/>
      <w:tblStyleColBandSize w:val="1"/>
      <w:tblCellMar>
        <w:top w:w="0.0" w:type="dxa"/>
        <w:left w:w="10.0" w:type="dxa"/>
        <w:bottom w:w="0.0" w:type="dxa"/>
        <w:right w:w="10.0" w:type="dxa"/>
      </w:tblCellMar>
    </w:tblPr>
  </w:style>
  <w:style w:type="table" w:styleId="Table9">
    <w:basedOn w:val="TableNormal"/>
    <w:tblPr>
      <w:tblStyleRowBandSize w:val="1"/>
      <w:tblStyleColBandSize w:val="1"/>
      <w:tblCellMar>
        <w:top w:w="0.0" w:type="dxa"/>
        <w:left w:w="10.0" w:type="dxa"/>
        <w:bottom w:w="0.0" w:type="dxa"/>
        <w:right w:w="10.0" w:type="dxa"/>
      </w:tblCellMar>
    </w:tblPr>
  </w:style>
  <w:style w:type="table" w:styleId="Table10">
    <w:basedOn w:val="TableNormal"/>
    <w:tblPr>
      <w:tblStyleRowBandSize w:val="1"/>
      <w:tblStyleColBandSize w:val="1"/>
      <w:tblCellMar>
        <w:top w:w="0.0" w:type="dxa"/>
        <w:left w:w="10.0" w:type="dxa"/>
        <w:bottom w:w="0.0" w:type="dxa"/>
        <w:right w:w="10.0" w:type="dxa"/>
      </w:tblCellMar>
    </w:tblPr>
  </w:style>
  <w:style w:type="table" w:styleId="Table11">
    <w:basedOn w:val="TableNormal"/>
    <w:tblPr>
      <w:tblStyleRowBandSize w:val="1"/>
      <w:tblStyleColBandSize w:val="1"/>
      <w:tblCellMar>
        <w:top w:w="0.0" w:type="dxa"/>
        <w:left w:w="10.0" w:type="dxa"/>
        <w:bottom w:w="0.0" w:type="dxa"/>
        <w:right w:w="10.0" w:type="dxa"/>
      </w:tblCellMar>
    </w:tblPr>
  </w:style>
  <w:style w:type="paragraph" w:styleId="Subtitle">
    <w:name w:val="Subtitle"/>
    <w:basedOn w:val="Normal"/>
    <w:next w:val="Normal"/>
    <w:pPr>
      <w:widowControl w:val="0"/>
      <w:spacing w:after="60" w:line="240" w:lineRule="auto"/>
      <w:jc w:val="center"/>
    </w:pPr>
    <w:rPr>
      <w:i w:val="1"/>
      <w:color w:val="000000"/>
    </w:rPr>
  </w:style>
  <w:style w:type="table" w:styleId="Table1">
    <w:basedOn w:val="TableNormal"/>
    <w:tblPr>
      <w:tblStyleRowBandSize w:val="1"/>
      <w:tblStyleColBandSize w:val="1"/>
      <w:tblCellMar>
        <w:top w:w="0.0" w:type="dxa"/>
        <w:left w:w="10.0" w:type="dxa"/>
        <w:bottom w:w="0.0" w:type="dxa"/>
        <w:right w:w="10.0" w:type="dxa"/>
      </w:tblCellMar>
    </w:tblPr>
  </w:style>
  <w:style w:type="table" w:styleId="Table2">
    <w:basedOn w:val="TableNormal"/>
    <w:tblPr>
      <w:tblStyleRowBandSize w:val="1"/>
      <w:tblStyleColBandSize w:val="1"/>
      <w:tblCellMar>
        <w:top w:w="0.0" w:type="dxa"/>
        <w:left w:w="10.0" w:type="dxa"/>
        <w:bottom w:w="0.0" w:type="dxa"/>
        <w:right w:w="10.0" w:type="dxa"/>
      </w:tblCellMar>
    </w:tblPr>
  </w:style>
  <w:style w:type="table" w:styleId="Table3">
    <w:basedOn w:val="TableNormal"/>
    <w:tblPr>
      <w:tblStyleRowBandSize w:val="1"/>
      <w:tblStyleColBandSize w:val="1"/>
      <w:tblCellMar>
        <w:top w:w="0.0" w:type="dxa"/>
        <w:left w:w="10.0" w:type="dxa"/>
        <w:bottom w:w="0.0" w:type="dxa"/>
        <w:right w:w="10.0" w:type="dxa"/>
      </w:tblCellMar>
    </w:tblPr>
  </w:style>
  <w:style w:type="table" w:styleId="Table4">
    <w:basedOn w:val="TableNormal"/>
    <w:tblPr>
      <w:tblStyleRowBandSize w:val="1"/>
      <w:tblStyleColBandSize w:val="1"/>
      <w:tblCellMar>
        <w:top w:w="0.0" w:type="dxa"/>
        <w:left w:w="10.0" w:type="dxa"/>
        <w:bottom w:w="0.0" w:type="dxa"/>
        <w:right w:w="10.0" w:type="dxa"/>
      </w:tblCellMar>
    </w:tblPr>
  </w:style>
  <w:style w:type="table" w:styleId="Table5">
    <w:basedOn w:val="TableNormal"/>
    <w:tblPr>
      <w:tblStyleRowBandSize w:val="1"/>
      <w:tblStyleColBandSize w:val="1"/>
      <w:tblCellMar>
        <w:top w:w="0.0" w:type="dxa"/>
        <w:left w:w="10.0" w:type="dxa"/>
        <w:bottom w:w="0.0" w:type="dxa"/>
        <w:right w:w="10.0" w:type="dxa"/>
      </w:tblCellMar>
    </w:tblPr>
  </w:style>
  <w:style w:type="table" w:styleId="Table6">
    <w:basedOn w:val="TableNormal"/>
    <w:tblPr>
      <w:tblStyleRowBandSize w:val="1"/>
      <w:tblStyleColBandSize w:val="1"/>
      <w:tblCellMar>
        <w:top w:w="0.0" w:type="dxa"/>
        <w:left w:w="10.0" w:type="dxa"/>
        <w:bottom w:w="0.0" w:type="dxa"/>
        <w:right w:w="10.0" w:type="dxa"/>
      </w:tblCellMar>
    </w:tblPr>
  </w:style>
  <w:style w:type="table" w:styleId="Table7">
    <w:basedOn w:val="TableNormal"/>
    <w:tblPr>
      <w:tblStyleRowBandSize w:val="1"/>
      <w:tblStyleColBandSize w:val="1"/>
      <w:tblCellMar>
        <w:top w:w="0.0" w:type="dxa"/>
        <w:left w:w="10.0" w:type="dxa"/>
        <w:bottom w:w="0.0" w:type="dxa"/>
        <w:right w:w="10.0" w:type="dxa"/>
      </w:tblCellMar>
    </w:tblPr>
  </w:style>
  <w:style w:type="table" w:styleId="Table8">
    <w:basedOn w:val="TableNormal"/>
    <w:tblPr>
      <w:tblStyleRowBandSize w:val="1"/>
      <w:tblStyleColBandSize w:val="1"/>
      <w:tblCellMar>
        <w:top w:w="0.0" w:type="dxa"/>
        <w:left w:w="10.0" w:type="dxa"/>
        <w:bottom w:w="0.0" w:type="dxa"/>
        <w:right w:w="10.0" w:type="dxa"/>
      </w:tblCellMar>
    </w:tblPr>
  </w:style>
  <w:style w:type="table" w:styleId="Table9">
    <w:basedOn w:val="TableNormal"/>
    <w:tblPr>
      <w:tblStyleRowBandSize w:val="1"/>
      <w:tblStyleColBandSize w:val="1"/>
      <w:tblCellMar>
        <w:top w:w="0.0" w:type="dxa"/>
        <w:left w:w="10.0" w:type="dxa"/>
        <w:bottom w:w="0.0" w:type="dxa"/>
        <w:right w:w="10.0" w:type="dxa"/>
      </w:tblCellMar>
    </w:tblPr>
  </w:style>
  <w:style w:type="table" w:styleId="Table10">
    <w:basedOn w:val="TableNormal"/>
    <w:tblPr>
      <w:tblStyleRowBandSize w:val="1"/>
      <w:tblStyleColBandSize w:val="1"/>
      <w:tblCellMar>
        <w:top w:w="0.0" w:type="dxa"/>
        <w:left w:w="10.0" w:type="dxa"/>
        <w:bottom w:w="0.0" w:type="dxa"/>
        <w:right w:w="10.0" w:type="dxa"/>
      </w:tblCellMar>
    </w:tblPr>
  </w:style>
  <w:style w:type="table" w:styleId="Table11">
    <w:basedOn w:val="TableNormal"/>
    <w:tblPr>
      <w:tblStyleRowBandSize w:val="1"/>
      <w:tblStyleColBandSize w:val="1"/>
      <w:tblCellMar>
        <w:top w:w="0.0" w:type="dxa"/>
        <w:left w:w="10.0" w:type="dxa"/>
        <w:bottom w:w="0.0" w:type="dxa"/>
        <w:right w:w="10.0" w:type="dxa"/>
      </w:tblCellMar>
    </w:tblPr>
  </w:style>
  <w:style w:type="paragraph" w:styleId="Subtitle">
    <w:name w:val="Subtitle"/>
    <w:basedOn w:val="Normal"/>
    <w:next w:val="Normal"/>
    <w:pPr>
      <w:widowControl w:val="0"/>
      <w:spacing w:after="60" w:line="240" w:lineRule="auto"/>
      <w:jc w:val="center"/>
    </w:pPr>
    <w:rPr>
      <w:i w:val="1"/>
      <w:color w:val="000000"/>
    </w:rPr>
  </w:style>
  <w:style w:type="table" w:styleId="Table1">
    <w:basedOn w:val="TableNormal"/>
    <w:tblPr>
      <w:tblStyleRowBandSize w:val="1"/>
      <w:tblStyleColBandSize w:val="1"/>
      <w:tblCellMar>
        <w:top w:w="0.0" w:type="dxa"/>
        <w:left w:w="10.0" w:type="dxa"/>
        <w:bottom w:w="0.0" w:type="dxa"/>
        <w:right w:w="10.0" w:type="dxa"/>
      </w:tblCellMar>
    </w:tblPr>
  </w:style>
  <w:style w:type="table" w:styleId="Table2">
    <w:basedOn w:val="TableNormal"/>
    <w:tblPr>
      <w:tblStyleRowBandSize w:val="1"/>
      <w:tblStyleColBandSize w:val="1"/>
      <w:tblCellMar>
        <w:top w:w="0.0" w:type="dxa"/>
        <w:left w:w="10.0" w:type="dxa"/>
        <w:bottom w:w="0.0" w:type="dxa"/>
        <w:right w:w="10.0" w:type="dxa"/>
      </w:tblCellMar>
    </w:tblPr>
  </w:style>
  <w:style w:type="table" w:styleId="Table3">
    <w:basedOn w:val="TableNormal"/>
    <w:tblPr>
      <w:tblStyleRowBandSize w:val="1"/>
      <w:tblStyleColBandSize w:val="1"/>
      <w:tblCellMar>
        <w:top w:w="0.0" w:type="dxa"/>
        <w:left w:w="10.0" w:type="dxa"/>
        <w:bottom w:w="0.0" w:type="dxa"/>
        <w:right w:w="10.0" w:type="dxa"/>
      </w:tblCellMar>
    </w:tblPr>
  </w:style>
  <w:style w:type="table" w:styleId="Table4">
    <w:basedOn w:val="TableNormal"/>
    <w:tblPr>
      <w:tblStyleRowBandSize w:val="1"/>
      <w:tblStyleColBandSize w:val="1"/>
      <w:tblCellMar>
        <w:top w:w="0.0" w:type="dxa"/>
        <w:left w:w="10.0" w:type="dxa"/>
        <w:bottom w:w="0.0" w:type="dxa"/>
        <w:right w:w="10.0" w:type="dxa"/>
      </w:tblCellMar>
    </w:tblPr>
  </w:style>
  <w:style w:type="table" w:styleId="Table5">
    <w:basedOn w:val="TableNormal"/>
    <w:tblPr>
      <w:tblStyleRowBandSize w:val="1"/>
      <w:tblStyleColBandSize w:val="1"/>
      <w:tblCellMar>
        <w:top w:w="0.0" w:type="dxa"/>
        <w:left w:w="10.0" w:type="dxa"/>
        <w:bottom w:w="0.0" w:type="dxa"/>
        <w:right w:w="10.0" w:type="dxa"/>
      </w:tblCellMar>
    </w:tblPr>
  </w:style>
  <w:style w:type="table" w:styleId="Table6">
    <w:basedOn w:val="TableNormal"/>
    <w:tblPr>
      <w:tblStyleRowBandSize w:val="1"/>
      <w:tblStyleColBandSize w:val="1"/>
      <w:tblCellMar>
        <w:top w:w="0.0" w:type="dxa"/>
        <w:left w:w="10.0" w:type="dxa"/>
        <w:bottom w:w="0.0" w:type="dxa"/>
        <w:right w:w="10.0" w:type="dxa"/>
      </w:tblCellMar>
    </w:tblPr>
  </w:style>
  <w:style w:type="table" w:styleId="Table7">
    <w:basedOn w:val="TableNormal"/>
    <w:tblPr>
      <w:tblStyleRowBandSize w:val="1"/>
      <w:tblStyleColBandSize w:val="1"/>
      <w:tblCellMar>
        <w:top w:w="0.0" w:type="dxa"/>
        <w:left w:w="10.0" w:type="dxa"/>
        <w:bottom w:w="0.0" w:type="dxa"/>
        <w:right w:w="10.0" w:type="dxa"/>
      </w:tblCellMar>
    </w:tblPr>
  </w:style>
  <w:style w:type="table" w:styleId="Table8">
    <w:basedOn w:val="TableNormal"/>
    <w:tblPr>
      <w:tblStyleRowBandSize w:val="1"/>
      <w:tblStyleColBandSize w:val="1"/>
      <w:tblCellMar>
        <w:top w:w="0.0" w:type="dxa"/>
        <w:left w:w="10.0" w:type="dxa"/>
        <w:bottom w:w="0.0" w:type="dxa"/>
        <w:right w:w="10.0" w:type="dxa"/>
      </w:tblCellMar>
    </w:tblPr>
  </w:style>
  <w:style w:type="table" w:styleId="Table9">
    <w:basedOn w:val="TableNormal"/>
    <w:tblPr>
      <w:tblStyleRowBandSize w:val="1"/>
      <w:tblStyleColBandSize w:val="1"/>
      <w:tblCellMar>
        <w:top w:w="0.0" w:type="dxa"/>
        <w:left w:w="10.0" w:type="dxa"/>
        <w:bottom w:w="0.0" w:type="dxa"/>
        <w:right w:w="10.0" w:type="dxa"/>
      </w:tblCellMar>
    </w:tblPr>
  </w:style>
  <w:style w:type="table" w:styleId="Table10">
    <w:basedOn w:val="TableNormal"/>
    <w:tblPr>
      <w:tblStyleRowBandSize w:val="1"/>
      <w:tblStyleColBandSize w:val="1"/>
      <w:tblCellMar>
        <w:top w:w="0.0" w:type="dxa"/>
        <w:left w:w="10.0" w:type="dxa"/>
        <w:bottom w:w="0.0" w:type="dxa"/>
        <w:right w:w="10.0" w:type="dxa"/>
      </w:tblCellMar>
    </w:tblPr>
  </w:style>
  <w:style w:type="table" w:styleId="Table11">
    <w:basedOn w:val="TableNormal"/>
    <w:tblPr>
      <w:tblStyleRowBandSize w:val="1"/>
      <w:tblStyleColBandSize w:val="1"/>
      <w:tblCellMar>
        <w:top w:w="0.0" w:type="dxa"/>
        <w:left w:w="10.0" w:type="dxa"/>
        <w:bottom w:w="0.0" w:type="dxa"/>
        <w:right w:w="1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66yTHRsX4l6v5m3eryZHXC86pEA==">CgMxLjAyCGguZ2pkZ3hzMgloLjMwajB6bGwyCWguMWZvYjl0ZTIJaC4zem55c2g3OAByITF6WlJDbEFTRHB5M0gtQ2VvZTAyREVUZzV2MUU3ZUJpYQ==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2021-09-03T15:40:00Z</dcterms:created>
  <dc:creator>Publishing.TEAM@education.gsi.gov.uk</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